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986520" w:rsidRDefault="00776A11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395096"/>
            <wp:effectExtent l="0" t="0" r="0" b="6350"/>
            <wp:docPr id="3" name="Рисунок 3" descr="G:\Скан титульники 25-26г\объемное моделирование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 титульники 25-26г\объемное моделирование.jpe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A11" w:rsidRDefault="00776A11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CF2E18" w:rsidRDefault="00CF2E1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CF2E18" w:rsidRDefault="00CF2E1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86038" w:rsidRDefault="0068603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</w:t>
      </w:r>
      <w:r w:rsidR="005B0A50">
        <w:rPr>
          <w:sz w:val="28"/>
          <w:szCs w:val="28"/>
        </w:rPr>
        <w:t>Объемное моделирование 3д-ручкой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CF2E18">
        <w:rPr>
          <w:sz w:val="28"/>
          <w:szCs w:val="28"/>
        </w:rPr>
        <w:t>технической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5B0A50">
        <w:rPr>
          <w:sz w:val="28"/>
          <w:szCs w:val="28"/>
        </w:rPr>
        <w:t>О</w:t>
      </w:r>
      <w:r w:rsidRPr="001331ED">
        <w:rPr>
          <w:sz w:val="28"/>
          <w:szCs w:val="28"/>
        </w:rPr>
        <w:t xml:space="preserve">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5B0A50" w:rsidRP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A50">
        <w:rPr>
          <w:rFonts w:ascii="Times New Roman" w:hAnsi="Times New Roman" w:cs="Times New Roman"/>
          <w:color w:val="auto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B0A50" w:rsidRDefault="005B0A50" w:rsidP="005B0A5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B0A50" w:rsidRPr="001331ED" w:rsidRDefault="005B0A50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3565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5B0A50" w:rsidRPr="005B0A50" w:rsidRDefault="005B0A5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программы</w:t>
      </w:r>
      <w:r w:rsidRPr="005B0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заключается в том, что 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B0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способствует формированию целостной картины мира у школьников в подростковом возрасте, позволяет им определить свое место в мире для его деятельностного </w:t>
      </w:r>
      <w:r w:rsidRPr="005B0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изменения. Решающее значение  имеет способность к пространственному воображению. Пространственное воображение необходимо для чтения чертежей, когда из плоских проекций требуется вообразить пространственное тело со всеми особенностями его устройства и формы. Как и любая способность, пространственное воображение может быть улучшено человеком при помощи практических занятий. Как показывает практика, не все люди могут развить пространственное воображение до необходимой конструктору степени, поэтому освоение 3D-моделирования в основной средней школе призвано способствовать приобретению соот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ветствующих навыков. Данная программа</w:t>
      </w:r>
      <w:r w:rsidRPr="005B0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посвящен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B0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изучению простейших методов 3D-моделирования с помощью3D ручки.</w:t>
      </w:r>
    </w:p>
    <w:p w:rsidR="00CF3565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5B0A50" w:rsidRPr="005B0A50" w:rsidRDefault="005B0A50" w:rsidP="005B0A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   Отличительной особенностью программы является то, что она даёт возможность каждому обучающемуся участвовать в реальных исследованиях, и предлагать собственные методы для решения проблем. Рисование 3</w:t>
      </w:r>
      <w:r w:rsidR="00CF2E18">
        <w:rPr>
          <w:rFonts w:ascii="Times New Roman" w:eastAsia="Times New Roman" w:hAnsi="Times New Roman" w:cs="Times New Roman"/>
          <w:color w:val="000000"/>
          <w:sz w:val="28"/>
          <w:szCs w:val="28"/>
        </w:rPr>
        <w:t>д-ручкой</w:t>
      </w: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приучает мыслить не в плоскости, а пространственно. Пробуждает интерес к анализу рисунка и тем самым подготавливает к освоению программ трёхмерной графики и анимации.</w:t>
      </w:r>
    </w:p>
    <w:p w:rsidR="005B0A50" w:rsidRDefault="005B0A50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5B0A50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5B0A50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  <w:r w:rsidR="00CF3565"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722BA2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FA06DF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5124A6">
              <w:rPr>
                <w:sz w:val="28"/>
                <w:szCs w:val="28"/>
              </w:rPr>
              <w:t xml:space="preserve"> часа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FA06DF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5124A6">
              <w:rPr>
                <w:sz w:val="28"/>
                <w:szCs w:val="28"/>
              </w:rPr>
              <w:t>а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Январь-май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FA06DF">
              <w:rPr>
                <w:sz w:val="28"/>
                <w:szCs w:val="28"/>
              </w:rPr>
              <w:t>40</w:t>
            </w:r>
            <w:r w:rsidR="00CF3565" w:rsidRPr="001331ED">
              <w:rPr>
                <w:sz w:val="28"/>
                <w:szCs w:val="28"/>
              </w:rPr>
              <w:t xml:space="preserve"> часов.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FA06DF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FA06DF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C151F9" w:rsidRPr="001331ED">
              <w:rPr>
                <w:sz w:val="28"/>
                <w:szCs w:val="28"/>
              </w:rPr>
              <w:t>май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8B0728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</w:t>
      </w:r>
      <w:r w:rsidR="008B0728">
        <w:rPr>
          <w:rFonts w:ascii="Times New Roman" w:hAnsi="Times New Roman" w:cs="Times New Roman"/>
          <w:sz w:val="28"/>
          <w:szCs w:val="28"/>
        </w:rPr>
        <w:t xml:space="preserve">тствия учащихся по уважительной </w:t>
      </w:r>
      <w:r w:rsidRPr="001331ED">
        <w:rPr>
          <w:rFonts w:ascii="Times New Roman" w:hAnsi="Times New Roman" w:cs="Times New Roman"/>
          <w:sz w:val="28"/>
          <w:szCs w:val="28"/>
        </w:rPr>
        <w:t xml:space="preserve">причине </w:t>
      </w:r>
      <w:r w:rsidR="008B0728">
        <w:rPr>
          <w:rFonts w:ascii="Times New Roman" w:hAnsi="Times New Roman" w:cs="Times New Roman"/>
          <w:sz w:val="28"/>
          <w:szCs w:val="28"/>
        </w:rPr>
        <w:t>занятия проходят с помощью дистанционных образовательных технологий.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F241AC">
      <w:pPr>
        <w:pStyle w:val="11"/>
        <w:numPr>
          <w:ilvl w:val="0"/>
          <w:numId w:val="2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традиционное занятие</w:t>
      </w:r>
    </w:p>
    <w:p w:rsidR="00CF3565" w:rsidRPr="001331ED" w:rsidRDefault="00815562" w:rsidP="00F241AC">
      <w:pPr>
        <w:pStyle w:val="11"/>
        <w:numPr>
          <w:ilvl w:val="0"/>
          <w:numId w:val="2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5B0A50">
      <w:pPr>
        <w:pStyle w:val="a3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t>Цель</w:t>
      </w:r>
      <w:r w:rsidR="00C151F9" w:rsidRPr="001331ED">
        <w:rPr>
          <w:sz w:val="28"/>
          <w:szCs w:val="28"/>
        </w:rPr>
        <w:t>:</w:t>
      </w:r>
      <w:r w:rsidR="005B0A50" w:rsidRPr="005B0A50">
        <w:t xml:space="preserve"> </w:t>
      </w:r>
      <w:r w:rsidR="005B0A50">
        <w:rPr>
          <w:sz w:val="28"/>
          <w:szCs w:val="28"/>
        </w:rPr>
        <w:t>ф</w:t>
      </w:r>
      <w:r w:rsidR="005B0A50" w:rsidRPr="005B0A50">
        <w:rPr>
          <w:sz w:val="28"/>
          <w:szCs w:val="28"/>
        </w:rPr>
        <w:t xml:space="preserve">ормирование и развитие у обучающихся интеллектуальных и практических компетенций в области создания пространственных моделей. 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</w:t>
      </w:r>
      <w:r w:rsidRPr="005B0A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бразовательные:</w:t>
      </w:r>
    </w:p>
    <w:p w:rsidR="005B0A50" w:rsidRPr="005B0A50" w:rsidRDefault="005B0A50" w:rsidP="005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181818"/>
          <w:sz w:val="28"/>
          <w:szCs w:val="28"/>
        </w:rPr>
        <w:t>-   ориентироваться в трехмерном пространстве;</w:t>
      </w:r>
    </w:p>
    <w:p w:rsidR="005B0A50" w:rsidRPr="005B0A50" w:rsidRDefault="005B0A50" w:rsidP="005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181818"/>
          <w:sz w:val="28"/>
          <w:szCs w:val="28"/>
        </w:rPr>
        <w:t>-   модифицировать, изменять  объекты или их отдельные элементы;</w:t>
      </w:r>
    </w:p>
    <w:p w:rsidR="005B0A50" w:rsidRPr="005B0A50" w:rsidRDefault="005B0A50" w:rsidP="005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181818"/>
          <w:sz w:val="28"/>
          <w:szCs w:val="28"/>
        </w:rPr>
        <w:t>-   объединять созданные объекты в функциональные группы;</w:t>
      </w:r>
    </w:p>
    <w:p w:rsidR="005B0A50" w:rsidRPr="005B0A50" w:rsidRDefault="005B0A50" w:rsidP="005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181818"/>
          <w:sz w:val="28"/>
          <w:szCs w:val="28"/>
        </w:rPr>
        <w:t>-   создавать простые трехмерные модели. 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B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азвивающие: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развивать логическое мышление и мелкую моторику;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развить умение излагать мысли в четкой логической последовательности, составлять план действий и применять его для решения практических задач ;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развитие умения творчески подходить к решению задач;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развить умение работать над проектом в команде, эффективно распределять обязанности.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B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оспитательные: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научить действовать сплоченно в составе команды;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воспитать волевые качества, такие как собранность, терпение, настойчивость;</w:t>
      </w:r>
    </w:p>
    <w:p w:rsidR="005B0A50" w:rsidRPr="005B0A50" w:rsidRDefault="005B0A50" w:rsidP="005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B0A50">
        <w:rPr>
          <w:rFonts w:ascii="Times New Roman" w:eastAsia="Times New Roman" w:hAnsi="Times New Roman" w:cs="Times New Roman"/>
          <w:color w:val="000000"/>
          <w:sz w:val="28"/>
          <w:szCs w:val="28"/>
        </w:rPr>
        <w:t>-   выработать стремление к достижению поставленной цели.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CF2E18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F2E18">
        <w:rPr>
          <w:b/>
          <w:sz w:val="28"/>
          <w:szCs w:val="28"/>
        </w:rPr>
        <w:t>1.3 Содержание программы</w:t>
      </w:r>
    </w:p>
    <w:p w:rsidR="0027516A" w:rsidRDefault="0027516A" w:rsidP="001A13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Style w:val="12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992"/>
        <w:gridCol w:w="992"/>
        <w:gridCol w:w="3119"/>
      </w:tblGrid>
      <w:tr w:rsidR="001A13BA" w:rsidRPr="001A13BA" w:rsidTr="00082744">
        <w:tc>
          <w:tcPr>
            <w:tcW w:w="709" w:type="dxa"/>
            <w:vMerge w:val="restart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835" w:type="dxa"/>
            <w:vMerge w:val="restart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2977" w:type="dxa"/>
            <w:gridSpan w:val="3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119" w:type="dxa"/>
            <w:vMerge w:val="restart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Формы</w:t>
            </w:r>
          </w:p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аттестации, контроля</w:t>
            </w:r>
          </w:p>
        </w:tc>
      </w:tr>
      <w:tr w:rsidR="001A13BA" w:rsidRPr="001A13BA" w:rsidTr="00082744">
        <w:tc>
          <w:tcPr>
            <w:tcW w:w="709" w:type="dxa"/>
            <w:vMerge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Теорет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Практ.</w:t>
            </w:r>
          </w:p>
        </w:tc>
        <w:tc>
          <w:tcPr>
            <w:tcW w:w="3119" w:type="dxa"/>
            <w:vMerge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3BA" w:rsidRPr="001A13BA" w:rsidTr="00082744">
        <w:tc>
          <w:tcPr>
            <w:tcW w:w="9640" w:type="dxa"/>
            <w:gridSpan w:val="6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b/>
                <w:sz w:val="26"/>
                <w:szCs w:val="26"/>
              </w:rPr>
              <w:t>1 модуль</w:t>
            </w: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1A13BA" w:rsidRPr="001A13BA" w:rsidRDefault="001A13BA" w:rsidP="003B545A">
            <w:pPr>
              <w:spacing w:after="120" w:line="315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ТБ с 3</w:t>
            </w:r>
            <w:r w:rsidR="003B5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д-</w:t>
            </w: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ручкой</w:t>
            </w: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2835" w:type="dxa"/>
          </w:tcPr>
          <w:p w:rsidR="001A13BA" w:rsidRPr="001A13BA" w:rsidRDefault="001A13BA" w:rsidP="003B545A">
            <w:pPr>
              <w:spacing w:after="120" w:line="315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Основы работы с </w:t>
            </w: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3B5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д-</w:t>
            </w: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ручкой</w:t>
            </w:r>
          </w:p>
        </w:tc>
        <w:tc>
          <w:tcPr>
            <w:tcW w:w="993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 xml:space="preserve">Тест. Практика </w:t>
            </w: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:rsidR="001A13BA" w:rsidRPr="001A13BA" w:rsidRDefault="001A13BA" w:rsidP="001A13BA">
            <w:pPr>
              <w:spacing w:after="120" w:line="315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Создание плоских элементов и их сборка</w:t>
            </w:r>
          </w:p>
        </w:tc>
        <w:tc>
          <w:tcPr>
            <w:tcW w:w="993" w:type="dxa"/>
          </w:tcPr>
          <w:p w:rsidR="001A13BA" w:rsidRPr="001A13BA" w:rsidRDefault="001A13BA" w:rsidP="00A14AE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4A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A13BA" w:rsidRPr="001A13BA" w:rsidRDefault="001A13BA" w:rsidP="00A14AE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4A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:rsidR="001A13BA" w:rsidRPr="001A13BA" w:rsidRDefault="001A13BA" w:rsidP="001A13BA">
            <w:pPr>
              <w:spacing w:after="120" w:line="315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Сборка моделей из отдельных элементов</w:t>
            </w:r>
          </w:p>
        </w:tc>
        <w:tc>
          <w:tcPr>
            <w:tcW w:w="993" w:type="dxa"/>
          </w:tcPr>
          <w:p w:rsidR="001A13BA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A13BA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1A13BA" w:rsidRPr="001A13BA" w:rsidTr="00082744">
        <w:tc>
          <w:tcPr>
            <w:tcW w:w="3544" w:type="dxa"/>
            <w:gridSpan w:val="2"/>
          </w:tcPr>
          <w:p w:rsidR="001A13BA" w:rsidRPr="001A13BA" w:rsidRDefault="001A13BA" w:rsidP="001A13BA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Всего часов 1 модуля:</w:t>
            </w:r>
          </w:p>
        </w:tc>
        <w:tc>
          <w:tcPr>
            <w:tcW w:w="993" w:type="dxa"/>
          </w:tcPr>
          <w:p w:rsidR="001A13BA" w:rsidRPr="00A14AE3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AE3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1A13BA" w:rsidRPr="00A14AE3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AE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1A13BA" w:rsidRPr="00A14AE3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AE3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3BA" w:rsidRPr="001A13BA" w:rsidTr="00082744">
        <w:tc>
          <w:tcPr>
            <w:tcW w:w="9640" w:type="dxa"/>
            <w:gridSpan w:val="6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b/>
                <w:sz w:val="26"/>
                <w:szCs w:val="26"/>
              </w:rPr>
              <w:t>2 модуль</w:t>
            </w: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1A13BA" w:rsidRPr="001A13BA" w:rsidRDefault="001A13BA" w:rsidP="001A13BA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Объемное рисование моделей</w:t>
            </w:r>
          </w:p>
        </w:tc>
        <w:tc>
          <w:tcPr>
            <w:tcW w:w="993" w:type="dxa"/>
          </w:tcPr>
          <w:p w:rsidR="001A13BA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1A13BA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1A13B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835" w:type="dxa"/>
          </w:tcPr>
          <w:p w:rsidR="001A13BA" w:rsidRPr="001A13BA" w:rsidRDefault="001A13BA" w:rsidP="001A13BA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13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Создание оригинальной </w:t>
            </w: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  <w:r w:rsidRPr="001A1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модели. </w:t>
            </w:r>
          </w:p>
        </w:tc>
        <w:tc>
          <w:tcPr>
            <w:tcW w:w="993" w:type="dxa"/>
          </w:tcPr>
          <w:p w:rsidR="001A13BA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A13BA" w:rsidRPr="001A13BA" w:rsidRDefault="001A13BA" w:rsidP="00A14AE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4A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BA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1A13BA" w:rsidRPr="001A13BA" w:rsidTr="00082744">
        <w:tc>
          <w:tcPr>
            <w:tcW w:w="709" w:type="dxa"/>
          </w:tcPr>
          <w:p w:rsidR="001A13BA" w:rsidRPr="001A13BA" w:rsidRDefault="003B545A" w:rsidP="001A13BA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1A13BA" w:rsidRPr="001A13BA" w:rsidRDefault="001A13BA" w:rsidP="001A13BA">
            <w:pPr>
              <w:spacing w:after="120" w:line="315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993" w:type="dxa"/>
          </w:tcPr>
          <w:p w:rsid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1A13BA" w:rsidRPr="001A13BA" w:rsidRDefault="001A13BA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Защита проекта</w:t>
            </w:r>
          </w:p>
        </w:tc>
      </w:tr>
      <w:tr w:rsidR="00A14AE3" w:rsidRPr="001A13BA" w:rsidTr="00082744">
        <w:tc>
          <w:tcPr>
            <w:tcW w:w="3544" w:type="dxa"/>
            <w:gridSpan w:val="2"/>
          </w:tcPr>
          <w:p w:rsidR="00A14AE3" w:rsidRPr="001A13BA" w:rsidRDefault="00A14AE3" w:rsidP="00A14AE3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 2 модуля:</w:t>
            </w:r>
          </w:p>
        </w:tc>
        <w:tc>
          <w:tcPr>
            <w:tcW w:w="993" w:type="dxa"/>
          </w:tcPr>
          <w:p w:rsidR="00A14AE3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A14AE3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A14AE3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3119" w:type="dxa"/>
          </w:tcPr>
          <w:p w:rsidR="00A14AE3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AE3" w:rsidRPr="001A13BA" w:rsidTr="00082744">
        <w:tc>
          <w:tcPr>
            <w:tcW w:w="3544" w:type="dxa"/>
            <w:gridSpan w:val="2"/>
          </w:tcPr>
          <w:p w:rsidR="00A14AE3" w:rsidRPr="001A13BA" w:rsidRDefault="00A14AE3" w:rsidP="00A14AE3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 за год:</w:t>
            </w:r>
          </w:p>
        </w:tc>
        <w:tc>
          <w:tcPr>
            <w:tcW w:w="993" w:type="dxa"/>
          </w:tcPr>
          <w:p w:rsidR="00A14AE3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992" w:type="dxa"/>
          </w:tcPr>
          <w:p w:rsidR="00A14AE3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A14AE3" w:rsidRDefault="00A14AE3" w:rsidP="00A14AE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56</w:t>
            </w:r>
          </w:p>
        </w:tc>
        <w:tc>
          <w:tcPr>
            <w:tcW w:w="3119" w:type="dxa"/>
          </w:tcPr>
          <w:p w:rsidR="00A14AE3" w:rsidRPr="001A13BA" w:rsidRDefault="00A14AE3" w:rsidP="001A13B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13BA" w:rsidRDefault="001A13B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A13BA" w:rsidRDefault="001A13B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A13BA" w:rsidRDefault="001A13B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A13BA" w:rsidRPr="001331ED" w:rsidRDefault="001A13B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CD0A38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178435</wp:posOffset>
                </wp:positionV>
                <wp:extent cx="12700" cy="12065"/>
                <wp:effectExtent l="0" t="0" r="0" b="0"/>
                <wp:wrapNone/>
                <wp:docPr id="1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40DC1" id="Shape 2" o:spid="_x0000_s1026" style="position:absolute;margin-left:12.1pt;margin-top:14.0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KRhbJWCAQAAAwMAAA4AAAAAAAAAAAAAAAAALgIAAGRycy9l&#10;Mm9Eb2MueG1sUEsBAi0AFAAGAAgAAAAhALBSuUbbAAAABwEAAA8AAAAAAAAAAAAAAAAA3A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178435</wp:posOffset>
                </wp:positionV>
                <wp:extent cx="12700" cy="12065"/>
                <wp:effectExtent l="0" t="0" r="0" b="0"/>
                <wp:wrapNone/>
                <wp:docPr id="9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B5856" id="Shape 3" o:spid="_x0000_s1026" style="position:absolute;margin-left:479.95pt;margin-top:14.05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CD0A38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-6398895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557D" id="Shape 4" o:spid="_x0000_s1026" style="position:absolute;margin-left:41.15pt;margin-top:-503.85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-6398895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0823" id="Shape 5" o:spid="_x0000_s1026" style="position:absolute;margin-left:409.05pt;margin-top:-503.85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-4420870</wp:posOffset>
                </wp:positionV>
                <wp:extent cx="12700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BC5F2" id="Shape 6" o:spid="_x0000_s1026" style="position:absolute;margin-left:41.15pt;margin-top:-348.1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-4420870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DD85" id="Shape 7" o:spid="_x0000_s1026" style="position:absolute;margin-left:409.05pt;margin-top:-348.1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1068070</wp:posOffset>
                </wp:positionH>
                <wp:positionV relativeFrom="page">
                  <wp:posOffset>718820</wp:posOffset>
                </wp:positionV>
                <wp:extent cx="12700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16903" id="Shape 8" o:spid="_x0000_s1026" style="position:absolute;margin-left:84.1pt;margin-top:56.6pt;width:1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1068070</wp:posOffset>
                </wp:positionH>
                <wp:positionV relativeFrom="page">
                  <wp:posOffset>3040380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9A3BF" id="Shape 10" o:spid="_x0000_s1026" style="position:absolute;margin-left:84.1pt;margin-top:239.4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-644525</wp:posOffset>
                </wp:positionV>
                <wp:extent cx="1206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3B41" id="Shape 14" o:spid="_x0000_s1026" style="position:absolute;margin-left:409.05pt;margin-top:-50.75pt;width:.95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477B4C" w:rsidRPr="001331ED" w:rsidRDefault="00477B4C" w:rsidP="00CF2E18">
      <w:pPr>
        <w:tabs>
          <w:tab w:val="left" w:pos="10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A14AE3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</w:t>
      </w:r>
      <w:r w:rsidR="003B545A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3д-ручкой</w:t>
      </w:r>
    </w:p>
    <w:p w:rsidR="00A14AE3" w:rsidRPr="00A14AE3" w:rsidRDefault="00A14AE3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4AE3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</w:p>
    <w:p w:rsidR="001A13BA" w:rsidRPr="001A13B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Техника безопасности при работе 3</w:t>
      </w:r>
      <w:r w:rsidR="003B545A">
        <w:rPr>
          <w:rFonts w:ascii="Times New Roman" w:eastAsia="Times New Roman" w:hAnsi="Times New Roman" w:cs="Times New Roman"/>
          <w:sz w:val="28"/>
          <w:szCs w:val="28"/>
        </w:rPr>
        <w:t>д-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горячей ручкой </w:t>
      </w:r>
    </w:p>
    <w:p w:rsidR="001A13BA" w:rsidRPr="001A13BA" w:rsidRDefault="001A13BA" w:rsidP="001A13B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Правила работы и организация рабочего места. Знакомство с конструкцией горячей 3</w:t>
      </w:r>
      <w:r w:rsidRPr="001A13BA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ручки. Предохранение от ожогов. Заправка и замена пластика.</w:t>
      </w:r>
    </w:p>
    <w:p w:rsidR="00A14AE3" w:rsidRDefault="001A13BA" w:rsidP="001A13BA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</w:t>
      </w:r>
      <w:r w:rsidR="003B545A" w:rsidRPr="003B545A">
        <w:rPr>
          <w:rFonts w:ascii="Times New Roman" w:eastAsia="Times New Roman" w:hAnsi="Times New Roman" w:cs="Times New Roman"/>
          <w:b/>
          <w:sz w:val="28"/>
          <w:szCs w:val="28"/>
        </w:rPr>
        <w:t>Основы работы с 3д- ручкой</w:t>
      </w:r>
    </w:p>
    <w:p w:rsidR="00A14AE3" w:rsidRPr="00A14AE3" w:rsidRDefault="00A14AE3" w:rsidP="001A13BA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4AE3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</w:p>
    <w:p w:rsidR="00082744" w:rsidRPr="00082744" w:rsidRDefault="001A13BA" w:rsidP="00082744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Основы работы с  3</w:t>
      </w:r>
      <w:r w:rsidR="003B545A">
        <w:rPr>
          <w:rFonts w:ascii="Times New Roman" w:eastAsia="Times New Roman" w:hAnsi="Times New Roman" w:cs="Times New Roman"/>
          <w:sz w:val="28"/>
          <w:szCs w:val="28"/>
        </w:rPr>
        <w:t>д-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>ручкой</w:t>
      </w: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1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различных приемов работы с пластиком. </w:t>
      </w:r>
      <w:r w:rsidR="00082744" w:rsidRPr="00082744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понятия и представления о форме</w:t>
      </w:r>
      <w:r w:rsidR="000827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2744" w:rsidRPr="00082744" w:rsidRDefault="00082744" w:rsidP="00082744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Геометрическая основа строения формы предметов.</w:t>
      </w:r>
    </w:p>
    <w:p w:rsidR="00A14AE3" w:rsidRDefault="00082744" w:rsidP="00082744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заполнения межлинейного пространства.</w:t>
      </w:r>
    </w:p>
    <w:p w:rsidR="00A14AE3" w:rsidRPr="00A14AE3" w:rsidRDefault="00A14AE3" w:rsidP="001A13BA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14A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Практика.</w:t>
      </w:r>
    </w:p>
    <w:p w:rsidR="001A13BA" w:rsidRPr="001A13BA" w:rsidRDefault="001A13BA" w:rsidP="001A13BA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аккуратности и качества изделий. Правильная постановка руки.</w:t>
      </w:r>
      <w:r w:rsidR="00A14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 точностью линий</w:t>
      </w:r>
      <w:r w:rsidR="003B5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простых фигур с помощью зд-ручки.</w:t>
      </w:r>
    </w:p>
    <w:p w:rsidR="003B545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 </w:t>
      </w:r>
      <w:r w:rsidR="003B545A" w:rsidRPr="003B545A">
        <w:rPr>
          <w:rFonts w:ascii="Times New Roman" w:eastAsia="Times New Roman" w:hAnsi="Times New Roman" w:cs="Times New Roman"/>
          <w:b/>
          <w:sz w:val="28"/>
          <w:szCs w:val="28"/>
        </w:rPr>
        <w:t>Создание плоских элементов и их сборка</w:t>
      </w:r>
    </w:p>
    <w:p w:rsid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sz w:val="28"/>
          <w:szCs w:val="28"/>
        </w:rPr>
        <w:t>Применение различных приемов работы с пластиком.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</w:p>
    <w:p w:rsidR="001A13B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Выполнение плоских рисунков Выбор трафаретов. Рисование на бумаге, пластике или стекле. Фотографирование работ. Обсуждение результатов. Создание плоских элементов для последующей сборки. </w:t>
      </w:r>
      <w:r w:rsidR="003B545A">
        <w:rPr>
          <w:rFonts w:ascii="Times New Roman" w:eastAsia="Times New Roman" w:hAnsi="Times New Roman" w:cs="Times New Roman"/>
          <w:sz w:val="28"/>
          <w:szCs w:val="28"/>
        </w:rPr>
        <w:t>Обсуж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>дение результатов.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>Практическая работа « Создание объёмной фигуры, состоящей из плоских деталей «Насекомые»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>Практическая работа «Бабочка»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>Практическая работа «Цветок»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>Практическая работа «Узоры»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>Создание плоской фигуры по трафарету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>«Ожерелье и браслет»</w:t>
      </w:r>
    </w:p>
    <w:p w:rsidR="003B545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4. </w:t>
      </w:r>
      <w:r w:rsidR="003B545A" w:rsidRPr="003B545A">
        <w:rPr>
          <w:rFonts w:ascii="Times New Roman" w:eastAsia="Times New Roman" w:hAnsi="Times New Roman" w:cs="Times New Roman"/>
          <w:b/>
          <w:sz w:val="28"/>
          <w:szCs w:val="28"/>
        </w:rPr>
        <w:t>Сборка моделей из отдельных элементов</w:t>
      </w:r>
    </w:p>
    <w:p w:rsid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sz w:val="28"/>
          <w:szCs w:val="28"/>
        </w:rPr>
        <w:t>Применение различных приемов работы с пластиком.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</w:p>
    <w:p w:rsidR="001A13B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Сборка</w:t>
      </w:r>
      <w:r w:rsidR="003B545A">
        <w:rPr>
          <w:rFonts w:ascii="Times New Roman" w:eastAsia="Times New Roman" w:hAnsi="Times New Roman" w:cs="Times New Roman"/>
          <w:sz w:val="28"/>
          <w:szCs w:val="28"/>
        </w:rPr>
        <w:t xml:space="preserve"> моделей из отдельных элементов. 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>Фотографирование работ. Обсуждение результатов.</w:t>
      </w:r>
    </w:p>
    <w:p w:rsidR="00082744" w:rsidRPr="001A13BA" w:rsidRDefault="00082744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работа «Дома на нашей улице»</w:t>
      </w:r>
    </w:p>
    <w:p w:rsidR="003B545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 </w:t>
      </w:r>
      <w:r w:rsidR="003B545A" w:rsidRPr="003B545A">
        <w:rPr>
          <w:rFonts w:ascii="Times New Roman" w:eastAsia="Times New Roman" w:hAnsi="Times New Roman" w:cs="Times New Roman"/>
          <w:b/>
          <w:sz w:val="28"/>
          <w:szCs w:val="28"/>
        </w:rPr>
        <w:t>Объемное рисование моделей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</w:p>
    <w:p w:rsidR="003B545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Объемное рисование </w:t>
      </w:r>
      <w:r w:rsidR="003B545A">
        <w:rPr>
          <w:rFonts w:ascii="Times New Roman" w:eastAsia="Times New Roman" w:hAnsi="Times New Roman" w:cs="Times New Roman"/>
          <w:sz w:val="28"/>
          <w:szCs w:val="28"/>
        </w:rPr>
        <w:t>моделей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>. Технология, основанная на отвердевающем полимере, не требующем нагрева. Конструкция ручки. Техника безопасности при работе с холодной 3</w:t>
      </w:r>
      <w:r w:rsidR="003B545A">
        <w:rPr>
          <w:rFonts w:ascii="Times New Roman" w:eastAsia="Times New Roman" w:hAnsi="Times New Roman" w:cs="Times New Roman"/>
          <w:sz w:val="28"/>
          <w:szCs w:val="28"/>
        </w:rPr>
        <w:t>д-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ручкой. 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Практика.</w:t>
      </w:r>
    </w:p>
    <w:p w:rsidR="001A13B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Объемное рисование. Фотографирование работ. Обсуждение результатов.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работа «Машинка»</w:t>
      </w:r>
    </w:p>
    <w:p w:rsidR="00082744" w:rsidRPr="00082744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«Строим башню»</w:t>
      </w:r>
    </w:p>
    <w:p w:rsidR="00082744" w:rsidRPr="001A13BA" w:rsidRDefault="00082744" w:rsidP="0008274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82744">
        <w:rPr>
          <w:rFonts w:ascii="Times New Roman" w:eastAsia="Times New Roman" w:hAnsi="Times New Roman" w:cs="Times New Roman"/>
          <w:sz w:val="28"/>
          <w:szCs w:val="28"/>
        </w:rPr>
        <w:t>За си</w:t>
      </w:r>
      <w:r>
        <w:rPr>
          <w:rFonts w:ascii="Times New Roman" w:eastAsia="Times New Roman" w:hAnsi="Times New Roman" w:cs="Times New Roman"/>
          <w:sz w:val="28"/>
          <w:szCs w:val="28"/>
        </w:rPr>
        <w:t>ними морями, за высокими горами»</w:t>
      </w:r>
    </w:p>
    <w:p w:rsidR="003B545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b/>
          <w:sz w:val="28"/>
          <w:szCs w:val="28"/>
        </w:rPr>
        <w:t>Тема 6.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45A" w:rsidRPr="003B545A">
        <w:rPr>
          <w:rFonts w:ascii="Times New Roman" w:eastAsia="Times New Roman" w:hAnsi="Times New Roman" w:cs="Times New Roman"/>
          <w:b/>
          <w:sz w:val="28"/>
          <w:szCs w:val="28"/>
        </w:rPr>
        <w:t>Создание оригинальной 3D модели.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45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3B545A">
        <w:t xml:space="preserve"> </w:t>
      </w:r>
      <w:r w:rsidRPr="003B545A">
        <w:rPr>
          <w:rFonts w:ascii="Times New Roman" w:eastAsia="Times New Roman" w:hAnsi="Times New Roman" w:cs="Times New Roman"/>
          <w:sz w:val="28"/>
          <w:szCs w:val="28"/>
        </w:rPr>
        <w:t>Основные понятия проектного подхода.</w:t>
      </w:r>
    </w:p>
    <w:p w:rsidR="003B545A" w:rsidRPr="003B545A" w:rsidRDefault="003B545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</w:p>
    <w:p w:rsidR="001A13BA" w:rsidRDefault="001A13BA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Создание оригинальной 3</w:t>
      </w:r>
      <w:r w:rsidRPr="001A13BA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модели. Выбор темы проекта. Реализация проектирования. Фотографирование работ. Обсуждение результатов.</w:t>
      </w:r>
    </w:p>
    <w:p w:rsidR="00082744" w:rsidRPr="001A13BA" w:rsidRDefault="00082744" w:rsidP="001A13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работа «</w:t>
      </w:r>
      <w:r w:rsidRPr="00082744">
        <w:rPr>
          <w:rFonts w:ascii="Times New Roman" w:eastAsia="Times New Roman" w:hAnsi="Times New Roman" w:cs="Times New Roman"/>
          <w:sz w:val="28"/>
          <w:szCs w:val="28"/>
        </w:rPr>
        <w:t>В мире сказок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331ED" w:rsidRDefault="003B545A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Тема 7. </w:t>
      </w:r>
      <w:r w:rsidRPr="003B545A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</w:t>
      </w:r>
    </w:p>
    <w:p w:rsidR="003B545A" w:rsidRPr="003B545A" w:rsidRDefault="0008274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  <w:r w:rsidR="003B545A" w:rsidRPr="003B545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</w:p>
    <w:p w:rsidR="003B545A" w:rsidRPr="001A13BA" w:rsidRDefault="003B545A" w:rsidP="003B545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sz w:val="28"/>
          <w:szCs w:val="28"/>
        </w:rPr>
        <w:t>Реализация проектирования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свободную тему.</w:t>
      </w:r>
      <w:r w:rsidRPr="001A1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проекта. </w:t>
      </w:r>
    </w:p>
    <w:p w:rsidR="003B545A" w:rsidRPr="001331ED" w:rsidRDefault="003B545A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сновы технологии 3D печати;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пособы соединения и крепежа деталей;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ф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изические и химические свойства пластика;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сп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особы и приемы моделирования;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з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аконо</w:t>
      </w:r>
      <w:r w:rsidR="00C95357">
        <w:rPr>
          <w:rFonts w:ascii="Times New Roman" w:eastAsia="Times New Roman" w:hAnsi="Times New Roman" w:cs="Times New Roman"/>
          <w:color w:val="181818"/>
          <w:sz w:val="28"/>
          <w:szCs w:val="28"/>
        </w:rPr>
        <w:t>мерности симметрии и равновесия;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орта пластиков для</w:t>
      </w:r>
      <w:r w:rsidR="00C9535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прутков и их основные свойства;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оздавать из пластика изделия различной сложности и композиции;</w:t>
      </w:r>
    </w:p>
    <w:p w:rsidR="005B0A50" w:rsidRPr="001A13BA" w:rsidRDefault="001A13BA" w:rsidP="005B0A50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ыполнять полностью цикл создания трёхмерного моделирования 3</w:t>
      </w:r>
      <w:r w:rsidR="00C95357">
        <w:rPr>
          <w:rFonts w:ascii="Times New Roman" w:eastAsia="Times New Roman" w:hAnsi="Times New Roman" w:cs="Times New Roman"/>
          <w:color w:val="181818"/>
          <w:sz w:val="28"/>
          <w:szCs w:val="28"/>
        </w:rPr>
        <w:t>д-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ручкой на заданную тему, от обработки темы до совмещения различных моделей</w:t>
      </w: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AC04BB" w:rsidRPr="001A13BA" w:rsidRDefault="001A13BA" w:rsidP="001A13BA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  <w:sectPr w:rsidR="00AC04BB" w:rsidRPr="001A13BA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5B0A50"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оздав</w:t>
      </w: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ать рисунки с помощью 3</w:t>
      </w:r>
      <w:r w:rsidR="00C95357">
        <w:rPr>
          <w:rFonts w:ascii="Times New Roman" w:eastAsia="Times New Roman" w:hAnsi="Times New Roman" w:cs="Times New Roman"/>
          <w:color w:val="181818"/>
          <w:sz w:val="28"/>
          <w:szCs w:val="28"/>
        </w:rPr>
        <w:t>д-</w:t>
      </w:r>
      <w:r w:rsidRPr="001A13BA">
        <w:rPr>
          <w:rFonts w:ascii="Times New Roman" w:eastAsia="Times New Roman" w:hAnsi="Times New Roman" w:cs="Times New Roman"/>
          <w:color w:val="181818"/>
          <w:sz w:val="28"/>
          <w:szCs w:val="28"/>
        </w:rPr>
        <w:t> ручки.</w:t>
      </w:r>
    </w:p>
    <w:p w:rsidR="00BE5649" w:rsidRPr="00E17289" w:rsidRDefault="00BE5649" w:rsidP="00F241AC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2270"/>
        <w:gridCol w:w="1417"/>
        <w:gridCol w:w="851"/>
        <w:gridCol w:w="5528"/>
        <w:gridCol w:w="2835"/>
      </w:tblGrid>
      <w:tr w:rsidR="00CB7737" w:rsidRPr="00CB7737" w:rsidTr="00CB773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ТБ с 3д- ручкой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Основы работы с 3д- ручкой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Основы работы с 3д- ручкой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Основы работы с 3д- ручкой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плоских элементов и их сборка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Сборка моделей из отдельных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49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Сборка моделей из отдельных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Сборка моделей из отдельных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Сборка моделей из отдельных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2190"/>
        <w:gridCol w:w="1417"/>
        <w:gridCol w:w="851"/>
        <w:gridCol w:w="5244"/>
        <w:gridCol w:w="2835"/>
      </w:tblGrid>
      <w:tr w:rsidR="00CB7737" w:rsidRPr="00CB7737" w:rsidTr="00CB7737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B7737" w:rsidRPr="00CB7737" w:rsidTr="00CB7737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37" w:rsidRPr="00CB7737" w:rsidRDefault="00CB7737" w:rsidP="00CB7737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Создание оригинальной 3D модели.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  <w:tr w:rsidR="00CB7737" w:rsidRPr="00CB7737" w:rsidTr="00CB773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7" w:rsidRPr="00CB7737" w:rsidRDefault="00CB7737" w:rsidP="00CB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37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B76DF6">
      <w:pPr>
        <w:pStyle w:val="af"/>
        <w:spacing w:before="132"/>
        <w:ind w:left="930"/>
        <w:jc w:val="both"/>
      </w:pPr>
      <w:r>
        <w:t>Для проведения занятий необходимы:</w:t>
      </w:r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2D4A6D" w:rsidP="002F508A">
      <w:pPr>
        <w:pStyle w:val="af"/>
        <w:spacing w:before="142"/>
        <w:jc w:val="both"/>
        <w:rPr>
          <w:rFonts w:ascii="Symbol" w:eastAsia="Symbol" w:hAnsi="Symbol" w:cs="Symbol"/>
          <w:sz w:val="24"/>
        </w:rPr>
      </w:pPr>
      <w:r>
        <w:t xml:space="preserve">-Горячие </w:t>
      </w:r>
      <w:r w:rsidR="002F508A">
        <w:t>3D ручки.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E667AE" w:rsidRPr="00E667AE" w:rsidRDefault="00E667AE" w:rsidP="00E667AE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bookmarkStart w:id="3" w:name="_Toc511768857"/>
      <w:r w:rsidRPr="00E667A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выставка, наблюдение, анализ, оценка и взаимооценка, опрос, защита проектов.</w:t>
      </w:r>
    </w:p>
    <w:p w:rsidR="00E667AE" w:rsidRDefault="00E667AE" w:rsidP="00E667AE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A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проверяются через беседу, опрос, викторину, тест. Практические результаты оцениваются через просмотр и анализ работ, при этом обсуждаются: отношение к процессу и результату практической работы, творческий замысел авторов, самостоятельность в практической работе, выбор оригинальных средств выразительности. Результаты работы обучающихся (демонстрация моделей, готовых изделий, композиций) представляются на выставках и конкурсах различного уровня в виде готовых моделей, либо их фотографий.</w:t>
      </w:r>
    </w:p>
    <w:p w:rsidR="003E76D5" w:rsidRDefault="003E76D5" w:rsidP="00E667AE">
      <w:pPr>
        <w:shd w:val="clear" w:color="auto" w:fill="FFFFFF"/>
        <w:spacing w:after="0" w:line="240" w:lineRule="auto"/>
        <w:ind w:left="113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6D5" w:rsidRPr="003E76D5" w:rsidRDefault="003E76D5" w:rsidP="003E76D5">
      <w:pPr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E76D5">
        <w:rPr>
          <w:rFonts w:ascii="Times New Roman" w:eastAsia="Times New Roman" w:hAnsi="Times New Roman" w:cs="Times New Roman"/>
          <w:color w:val="181818"/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082744" w:rsidRPr="00082744" w:rsidRDefault="00082744" w:rsidP="00082744">
      <w:pPr>
        <w:shd w:val="clear" w:color="auto" w:fill="FFFFFF"/>
        <w:spacing w:after="296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74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проводится по трёхуровневой системе: низкий, средний, высокий уровни.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655"/>
        <w:gridCol w:w="2278"/>
        <w:gridCol w:w="2673"/>
      </w:tblGrid>
      <w:tr w:rsidR="00082744" w:rsidRPr="00082744" w:rsidTr="00082744">
        <w:trPr>
          <w:trHeight w:val="316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оценивания результатов</w:t>
            </w:r>
          </w:p>
          <w:p w:rsidR="00082744" w:rsidRPr="00082744" w:rsidRDefault="00082744" w:rsidP="00082744">
            <w:pPr>
              <w:spacing w:after="0" w:line="274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2744" w:rsidRPr="00082744" w:rsidTr="00082744">
        <w:trPr>
          <w:trHeight w:val="562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120" w:line="20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Оцениваемые</w:t>
            </w:r>
          </w:p>
          <w:p w:rsidR="00082744" w:rsidRPr="00082744" w:rsidRDefault="00082744" w:rsidP="00082744">
            <w:pPr>
              <w:spacing w:before="12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082744" w:rsidRPr="00082744" w:rsidTr="00082744">
        <w:trPr>
          <w:trHeight w:val="458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теоретических знаний</w:t>
            </w:r>
          </w:p>
        </w:tc>
      </w:tr>
      <w:tr w:rsidR="00082744" w:rsidRPr="00082744" w:rsidTr="00082744">
        <w:trPr>
          <w:trHeight w:val="2301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фрагментарно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изученный материал.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материала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сбивчивое, требующее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корректировки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наводящими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вопросами.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Учащийся </w:t>
            </w: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изученный материал, но для полного раскрытия темы требуется дополнительные вопросы.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</w:t>
            </w: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знает изученный материал. Может дать логически выдержанный ответ, демонстрирующий полное владение материалом.</w:t>
            </w:r>
          </w:p>
        </w:tc>
      </w:tr>
      <w:tr w:rsidR="00082744" w:rsidRPr="00082744" w:rsidTr="00082744">
        <w:trPr>
          <w:trHeight w:val="562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практических навыков и умений</w:t>
            </w:r>
          </w:p>
        </w:tc>
      </w:tr>
      <w:tr w:rsidR="00082744" w:rsidRPr="00082744" w:rsidTr="00082744">
        <w:trPr>
          <w:trHeight w:val="1680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оборудованием (3д</w:t>
            </w: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-ручка), техника безопасности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постоянный контроль педагога за выполнением правил по технике безопасности.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периодическое напоминание о том, как работать с оборудованием.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 и безопасно работает с оборудованием.</w:t>
            </w:r>
          </w:p>
        </w:tc>
      </w:tr>
      <w:tr w:rsidR="00082744" w:rsidRPr="00082744" w:rsidTr="00082744">
        <w:trPr>
          <w:trHeight w:val="1118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изготовления модели по образцу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может изготовить модель по образцу без помощи педагога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40" w:lineRule="auto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изготовить модель по образцу при</w:t>
            </w:r>
          </w:p>
          <w:p w:rsidR="00082744" w:rsidRPr="00082744" w:rsidRDefault="00082744" w:rsidP="00082744">
            <w:pPr>
              <w:spacing w:after="0" w:line="240" w:lineRule="auto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подсказке педагога.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40" w:lineRule="auto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изготовить модель по образцу.</w:t>
            </w:r>
          </w:p>
        </w:tc>
      </w:tr>
      <w:tr w:rsidR="00082744" w:rsidRPr="00082744" w:rsidTr="00082744">
        <w:trPr>
          <w:trHeight w:val="2222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</w:t>
            </w:r>
          </w:p>
          <w:p w:rsidR="00082744" w:rsidRPr="00082744" w:rsidRDefault="00082744" w:rsidP="00082744">
            <w:pPr>
              <w:spacing w:after="0" w:line="274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самостоятельности</w:t>
            </w:r>
          </w:p>
          <w:p w:rsidR="00082744" w:rsidRPr="00082744" w:rsidRDefault="00082744" w:rsidP="00082744">
            <w:pPr>
              <w:spacing w:after="0" w:line="274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</w:p>
          <w:p w:rsidR="00082744" w:rsidRPr="00082744" w:rsidRDefault="00082744" w:rsidP="00082744">
            <w:pPr>
              <w:spacing w:after="0" w:line="274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постоянные пояснения педагога при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</w:p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Нуждается в пояснении последовательности работы, но способен</w:t>
            </w:r>
          </w:p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объяснения к</w:t>
            </w:r>
          </w:p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самостоятельным</w:t>
            </w:r>
          </w:p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действиям.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выполняет операции при изготовлении модели.</w:t>
            </w:r>
          </w:p>
        </w:tc>
      </w:tr>
      <w:tr w:rsidR="00082744" w:rsidRPr="00082744" w:rsidTr="00082744">
        <w:trPr>
          <w:trHeight w:val="562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00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выполнения работы</w:t>
            </w:r>
          </w:p>
        </w:tc>
      </w:tr>
      <w:tr w:rsidR="00082744" w:rsidRPr="00082744" w:rsidTr="00082744">
        <w:trPr>
          <w:trHeight w:val="1133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в целом получена, но требует серьёзной доработки.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151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требует незначительной корректировки.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82744" w:rsidRPr="00082744" w:rsidRDefault="00082744" w:rsidP="00082744">
            <w:pPr>
              <w:spacing w:after="0" w:line="274" w:lineRule="atLeast"/>
              <w:ind w:left="229" w:firstLine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не требует исправлений.</w:t>
            </w:r>
          </w:p>
        </w:tc>
      </w:tr>
    </w:tbl>
    <w:p w:rsidR="00082744" w:rsidRPr="00082744" w:rsidRDefault="00082744" w:rsidP="00082744">
      <w:pPr>
        <w:shd w:val="clear" w:color="auto" w:fill="FFFFFF"/>
        <w:spacing w:after="296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  <w:sectPr w:rsidR="00082744" w:rsidRPr="00082744" w:rsidSect="00082744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511768859"/>
      <w:r w:rsidRPr="00314578">
        <w:rPr>
          <w:rFonts w:ascii="Times New Roman" w:eastAsia="Times New Roman" w:hAnsi="Times New Roman" w:cs="Times New Roman"/>
          <w:sz w:val="28"/>
          <w:szCs w:val="28"/>
        </w:rPr>
        <w:t>Несмотря на то, что наполнители из пластика изготовлены по современной, безопасной технологии и не представляют опасности при правильной эксплуатации, помещение должно хорошо проветриваться.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Формы организации работы</w:t>
      </w:r>
      <w:r w:rsidR="001F7B74">
        <w:rPr>
          <w:rFonts w:ascii="Times New Roman" w:eastAsia="Times New Roman" w:hAnsi="Times New Roman" w:cs="Times New Roman"/>
          <w:sz w:val="28"/>
          <w:szCs w:val="28"/>
        </w:rPr>
        <w:t xml:space="preserve"> в объединении -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 групповая. Дети могут изменять сложность задания, но не отходить от тематического плана. Каждое занятие состоит из теоретической и практической части. Большое внимание уделяется самостоятельной работе ребенка.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Использование методов на занятиях: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етоды практико-ориентированной деятельности (упражнения, тренинги);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ловесные методы (объяснение, беседа, диалог, консультация);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етод наблюдения (визуально, зарисовки, схемы, рисунки);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етоды проектов (создание коллективного проекта);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етод игры (дидактические, развивающие, познавательные; игровые задания, игры на развитие памяти, в</w:t>
      </w:r>
      <w:r>
        <w:rPr>
          <w:rFonts w:ascii="Times New Roman" w:eastAsia="Times New Roman" w:hAnsi="Times New Roman" w:cs="Times New Roman"/>
          <w:sz w:val="28"/>
          <w:szCs w:val="28"/>
        </w:rPr>
        <w:t>нимания, глазомера, воображения,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 xml:space="preserve"> игра-конкурс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игра-путешествие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ролевая игра);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аглядный метод (рисунки, плакаты, чертежи, фотографии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демонстрационные материалы, видеоматериалы);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Проведение занятий с использованием моделирования и конструирования.</w:t>
      </w:r>
    </w:p>
    <w:p w:rsidR="001F7B74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B74">
        <w:rPr>
          <w:rFonts w:ascii="Times New Roman" w:eastAsia="Times New Roman" w:hAnsi="Times New Roman" w:cs="Times New Roman"/>
          <w:sz w:val="28"/>
          <w:szCs w:val="28"/>
        </w:rPr>
        <w:t xml:space="preserve">Занятия в объединении «Объёмное моделирование 3д-ручкой» </w:t>
      </w:r>
      <w:r>
        <w:rPr>
          <w:rFonts w:ascii="Times New Roman" w:eastAsia="Times New Roman" w:hAnsi="Times New Roman" w:cs="Times New Roman"/>
          <w:sz w:val="28"/>
          <w:szCs w:val="28"/>
        </w:rPr>
        <w:t>строя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тся на следующих принципах: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ринцип сознательности, творческой активности и самостоятельности детей при руководящей роли педагога;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ринцип наглядности, единство конкретного и абстрактного, рационального и эмоционального, репродуктивного и продуктивного как выражение комплексного подхода;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ринцип доступности обучения;</w:t>
      </w:r>
    </w:p>
    <w:p w:rsidR="00314578" w:rsidRPr="00314578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4578" w:rsidRPr="00314578">
        <w:rPr>
          <w:rFonts w:ascii="Times New Roman" w:eastAsia="Times New Roman" w:hAnsi="Times New Roman" w:cs="Times New Roman"/>
          <w:sz w:val="28"/>
          <w:szCs w:val="28"/>
        </w:rPr>
        <w:t>ринцип прочности результатов обучения и развития познавательных сил детей.</w:t>
      </w:r>
    </w:p>
    <w:p w:rsidR="001F7B74" w:rsidRDefault="001F7B74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В начало занятия включается теоретическая часть. Проводится беседа с детьми о правилах техники безопасности при работе с </w:t>
      </w:r>
      <w:r w:rsidR="001F7B74">
        <w:rPr>
          <w:rFonts w:ascii="Times New Roman" w:eastAsia="Times New Roman" w:hAnsi="Times New Roman" w:cs="Times New Roman"/>
          <w:sz w:val="28"/>
          <w:szCs w:val="28"/>
        </w:rPr>
        <w:t>3д-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>ручками, о бережном отношении к имуществу, рациональном и экономном расходовании материалов, бережном отношении к своему и чужому труду, культуре поведения на занятии.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lastRenderedPageBreak/>
        <w:t>Остальное время отводится практической работе. Ребенок анализирует изображение поделки или готовую работу. В процессе занятий создаются необходимые схемы, чертежи, таблицы, рисунки, используются технологические карты.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Дети могут изготавливать изделия, повторяя образец, внося в него частичные изменения или реализуя собственный замысел. Важно создать благоприятный психологический климат, одобрить и поддержать каждого ребенка. Оценка дается в словесной форме. В конце занятия подводятся итоги, обсуждаются полученные работы.</w:t>
      </w:r>
    </w:p>
    <w:p w:rsidR="00314578" w:rsidRP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578" w:rsidRDefault="00314578" w:rsidP="00314578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В течение года работы учащихся объединения участвуют в выставках Дома творчества. Работы используются в украшении к</w:t>
      </w:r>
      <w:r w:rsidR="001F7B74">
        <w:rPr>
          <w:rFonts w:ascii="Times New Roman" w:eastAsia="Times New Roman" w:hAnsi="Times New Roman" w:cs="Times New Roman"/>
          <w:sz w:val="28"/>
          <w:szCs w:val="28"/>
        </w:rPr>
        <w:t>абинета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, к историко-значимым датам и событиям. </w:t>
      </w:r>
    </w:p>
    <w:p w:rsidR="00314578" w:rsidRPr="004D6701" w:rsidRDefault="00314578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F241A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983A26" w:rsidRDefault="00983A26" w:rsidP="00983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A26" w:rsidRDefault="00983A26" w:rsidP="00F241AC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851B1B">
        <w:rPr>
          <w:rFonts w:ascii="Times New Roman" w:hAnsi="Times New Roman" w:cs="Times New Roman"/>
          <w:b/>
          <w:sz w:val="28"/>
          <w:szCs w:val="28"/>
        </w:rPr>
        <w:t>ан воспитательной работы на 202</w:t>
      </w:r>
      <w:r w:rsidR="00CD0A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D0A3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26" w:rsidRDefault="00983A26" w:rsidP="00983A26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83A26" w:rsidRDefault="00983A26" w:rsidP="00983A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Pr="004D6701" w:rsidRDefault="00983A26" w:rsidP="00983A26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4D6701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Default="00A27C43" w:rsidP="00F241AC">
      <w:pPr>
        <w:pStyle w:val="a5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Литература</w:t>
      </w:r>
    </w:p>
    <w:p w:rsidR="00082744" w:rsidRPr="00082744" w:rsidRDefault="00082744" w:rsidP="0008274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082744" w:rsidRDefault="00082744" w:rsidP="00F241AC">
      <w:pPr>
        <w:pStyle w:val="a5"/>
        <w:widowControl w:val="0"/>
        <w:numPr>
          <w:ilvl w:val="0"/>
          <w:numId w:val="4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082744">
        <w:rPr>
          <w:rFonts w:ascii="Times New Roman" w:hAnsi="Times New Roman" w:cs="Times New Roman"/>
          <w:sz w:val="32"/>
          <w:szCs w:val="32"/>
        </w:rPr>
        <w:t xml:space="preserve"> Большаков В.П. Основы 3D моделирования/ В.П. Большаков, А.Л. Бочков. - СПб.: Питер. 2013.</w:t>
      </w:r>
    </w:p>
    <w:p w:rsidR="00A27C43" w:rsidRPr="00A27C43" w:rsidRDefault="00A27C43" w:rsidP="00F241AC">
      <w:pPr>
        <w:pStyle w:val="a5"/>
        <w:widowControl w:val="0"/>
        <w:numPr>
          <w:ilvl w:val="0"/>
          <w:numId w:val="4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>А., Грушина, Л. Мастерилка.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F241AC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>Настольная книга учителя технологии: справочник – методического пособия / сост. Марченко А.В. – М.: АСТ. Астрель,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082744" w:rsidRDefault="00082744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p w:rsidR="00E667AE" w:rsidRDefault="00E667AE" w:rsidP="00E667AE">
      <w:pPr>
        <w:tabs>
          <w:tab w:val="left" w:pos="2040"/>
        </w:tabs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ОЦЕНОЧНЫЕ МАТЕРИАЛЫ: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№1</w:t>
      </w: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Входной контроль в виде теста: Назвать части ручки и правила ТБ работы с ней.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AC5B8C1" wp14:editId="4E4DA9F1">
            <wp:extent cx="4381500" cy="4381500"/>
            <wp:effectExtent l="19050" t="0" r="0" b="0"/>
            <wp:docPr id="1" name="Рисунок 1" descr="https://media2.24aul.ru/imgs/58b55d35231ede5be09fce9f/3d-ruchka-myriwell-rp100a-samaya-legkaya-i-prostaya-2-9149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2.24aul.ru/imgs/58b55d35231ede5be09fce9f/3d-ruchka-myriwell-rp100a-samaya-legkaya-i-prostaya-2-91497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7AE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147D56A0" wp14:editId="2770E3F6">
            <wp:extent cx="3343275" cy="3886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№2.  Практические задания. 1 Выбрать и назвать плоские и объёмные фигуры. 2 выполнить задание 3</w:t>
      </w:r>
      <w:r w:rsidRPr="00E667A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D</w:t>
      </w: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ручкой</w:t>
      </w: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E611CF" wp14:editId="054609F2">
            <wp:extent cx="4276725" cy="3514725"/>
            <wp:effectExtent l="19050" t="0" r="9525" b="0"/>
            <wp:docPr id="12" name="Рисунок 12" descr="https://ds05.infourok.ru/uploads/ex/1187/000604f6-607b773c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187/000604f6-607b773c/img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667AE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6AF830EC" wp14:editId="4E79CDC9">
            <wp:extent cx="4524375" cy="3562350"/>
            <wp:effectExtent l="19050" t="0" r="9525" b="0"/>
            <wp:docPr id="13" name="Рисунок 13" descr="https://ds04.infourok.ru/uploads/ex/1343/000c34ba-38a1f1cc/4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1343/000c34ba-38a1f1cc/4/img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№3. Тест по теме рисунок – подготовительный этап моделирования. (Промежуточный контроль)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Произведение графики, живописи или скульптуры небольших размеров, бегло и быстро исполненное называется</w:t>
      </w:r>
    </w:p>
    <w:p w:rsidR="00082744" w:rsidRPr="00E667AE" w:rsidRDefault="00082744" w:rsidP="00F241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Рисунок </w:t>
      </w:r>
    </w:p>
    <w:p w:rsidR="00082744" w:rsidRPr="00E667AE" w:rsidRDefault="00082744" w:rsidP="00F241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Набросок </w:t>
      </w:r>
    </w:p>
    <w:p w:rsidR="00082744" w:rsidRPr="00E667AE" w:rsidRDefault="00082744" w:rsidP="00F241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Пейзаж </w:t>
      </w:r>
    </w:p>
    <w:p w:rsidR="00082744" w:rsidRPr="00E667AE" w:rsidRDefault="00082744" w:rsidP="00F241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Этюд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Произведение вспомогательного характера, ограниченного размера, выполненное с натуры называется</w:t>
      </w:r>
    </w:p>
    <w:p w:rsidR="00082744" w:rsidRPr="00E667AE" w:rsidRDefault="00082744" w:rsidP="00F241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Этюд </w:t>
      </w:r>
    </w:p>
    <w:p w:rsidR="00082744" w:rsidRPr="00E667AE" w:rsidRDefault="00082744" w:rsidP="00F241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Композиция </w:t>
      </w:r>
    </w:p>
    <w:p w:rsidR="00082744" w:rsidRPr="00E667AE" w:rsidRDefault="00082744" w:rsidP="00F241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Контур </w:t>
      </w:r>
    </w:p>
    <w:p w:rsidR="00082744" w:rsidRPr="00E667AE" w:rsidRDefault="00082744" w:rsidP="00F241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Орнамент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Главный ведущий элемент композиции, организующий все ее части</w:t>
      </w:r>
    </w:p>
    <w:p w:rsidR="00082744" w:rsidRPr="00E667AE" w:rsidRDefault="00082744" w:rsidP="00F241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Ритм </w:t>
      </w:r>
    </w:p>
    <w:p w:rsidR="00082744" w:rsidRPr="00E667AE" w:rsidRDefault="00082744" w:rsidP="00F241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Контраст </w:t>
      </w:r>
    </w:p>
    <w:p w:rsidR="00082744" w:rsidRPr="00E667AE" w:rsidRDefault="00082744" w:rsidP="00F241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Композиционный цент</w:t>
      </w:r>
    </w:p>
    <w:p w:rsidR="00082744" w:rsidRPr="00E667AE" w:rsidRDefault="00082744" w:rsidP="00F241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Силуэт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Художественное средство, противопоставление предметов по противоположным качествам</w:t>
      </w:r>
    </w:p>
    <w:p w:rsidR="00082744" w:rsidRPr="00E667AE" w:rsidRDefault="00082744" w:rsidP="00F241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Контраст </w:t>
      </w:r>
    </w:p>
    <w:p w:rsidR="00082744" w:rsidRPr="00E667AE" w:rsidRDefault="00082744" w:rsidP="00F241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Ритм </w:t>
      </w:r>
    </w:p>
    <w:p w:rsidR="00082744" w:rsidRPr="00E667AE" w:rsidRDefault="00082744" w:rsidP="00F241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Цвет </w:t>
      </w:r>
    </w:p>
    <w:p w:rsidR="00082744" w:rsidRPr="00E667AE" w:rsidRDefault="00082744" w:rsidP="00F241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Тон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Подготовительный набросок для более крупной работы</w:t>
      </w:r>
    </w:p>
    <w:p w:rsidR="00082744" w:rsidRPr="00E667AE" w:rsidRDefault="00082744" w:rsidP="00F241A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Рисунок </w:t>
      </w:r>
    </w:p>
    <w:p w:rsidR="00082744" w:rsidRPr="00E667AE" w:rsidRDefault="00082744" w:rsidP="00F241A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Эскиз </w:t>
      </w:r>
    </w:p>
    <w:p w:rsidR="00082744" w:rsidRPr="00E667AE" w:rsidRDefault="00082744" w:rsidP="00F241A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Композиция </w:t>
      </w:r>
    </w:p>
    <w:p w:rsidR="00082744" w:rsidRPr="00E667AE" w:rsidRDefault="00082744" w:rsidP="00F241A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Набросок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изобразительных и декоративном искусствах последовательный ряд цветов, преобладающих в произведении </w:t>
      </w:r>
    </w:p>
    <w:p w:rsidR="00082744" w:rsidRPr="00E667AE" w:rsidRDefault="00082744" w:rsidP="00F241A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Гамма </w:t>
      </w:r>
    </w:p>
    <w:p w:rsidR="00082744" w:rsidRPr="00E667AE" w:rsidRDefault="00082744" w:rsidP="00F241A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Контраст </w:t>
      </w:r>
    </w:p>
    <w:p w:rsidR="00082744" w:rsidRPr="00E667AE" w:rsidRDefault="00082744" w:rsidP="00F241A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Контур </w:t>
      </w:r>
    </w:p>
    <w:p w:rsidR="00082744" w:rsidRPr="00E667AE" w:rsidRDefault="00082744" w:rsidP="00F241A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Силуэт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 фигуры или предмета, видима как единая масса, как плоское пятно на более темном или более светлом фоне</w:t>
      </w:r>
    </w:p>
    <w:p w:rsidR="00082744" w:rsidRPr="00E667AE" w:rsidRDefault="00082744" w:rsidP="00F241A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Цветоведение</w:t>
      </w:r>
    </w:p>
    <w:p w:rsidR="00082744" w:rsidRPr="00E667AE" w:rsidRDefault="00082744" w:rsidP="00F241A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Силуэт </w:t>
      </w:r>
    </w:p>
    <w:p w:rsidR="00082744" w:rsidRPr="00E667AE" w:rsidRDefault="00082744" w:rsidP="00F241A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Тон </w:t>
      </w:r>
    </w:p>
    <w:p w:rsidR="00082744" w:rsidRPr="00E667AE" w:rsidRDefault="00082744" w:rsidP="00F241A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Орнамент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Линия, штрих, тон – основные средства художественной выразительности:</w:t>
      </w:r>
    </w:p>
    <w:p w:rsidR="00082744" w:rsidRPr="00E667AE" w:rsidRDefault="00082744" w:rsidP="00082744">
      <w:pPr>
        <w:spacing w:after="0" w:line="240" w:lineRule="auto"/>
        <w:ind w:left="99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а) Живописи</w:t>
      </w:r>
    </w:p>
    <w:p w:rsidR="00082744" w:rsidRPr="00E667AE" w:rsidRDefault="00082744" w:rsidP="00082744">
      <w:pPr>
        <w:spacing w:after="0" w:line="240" w:lineRule="auto"/>
        <w:ind w:left="99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</w:t>
      </w: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) Скульптуры</w:t>
      </w:r>
    </w:p>
    <w:p w:rsidR="00082744" w:rsidRPr="00E667AE" w:rsidRDefault="00082744" w:rsidP="00082744">
      <w:pPr>
        <w:spacing w:after="0" w:line="240" w:lineRule="auto"/>
        <w:ind w:left="99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c) Графики</w:t>
      </w:r>
    </w:p>
    <w:p w:rsidR="00082744" w:rsidRPr="00E667AE" w:rsidRDefault="00082744" w:rsidP="00082744">
      <w:pPr>
        <w:spacing w:after="0" w:line="240" w:lineRule="auto"/>
        <w:ind w:left="99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</w:t>
      </w: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) Архитектуры.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Область изобразительного искусства, в которой все художественные рисунки – графические</w:t>
      </w:r>
    </w:p>
    <w:p w:rsidR="00082744" w:rsidRPr="00E667AE" w:rsidRDefault="00082744" w:rsidP="00F241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Графика </w:t>
      </w:r>
    </w:p>
    <w:p w:rsidR="00082744" w:rsidRPr="00E667AE" w:rsidRDefault="00082744" w:rsidP="00F241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Живопись </w:t>
      </w:r>
    </w:p>
    <w:p w:rsidR="00082744" w:rsidRPr="00E667AE" w:rsidRDefault="00082744" w:rsidP="00F241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Архитектура </w:t>
      </w:r>
    </w:p>
    <w:p w:rsidR="00082744" w:rsidRPr="00E667AE" w:rsidRDefault="00082744" w:rsidP="00F241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Скульптура </w:t>
      </w:r>
    </w:p>
    <w:p w:rsidR="00082744" w:rsidRPr="00E667AE" w:rsidRDefault="00082744" w:rsidP="00F241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называется рисунок, цель которого - освоение правил изображения, грамоты изобразительногоязыка</w:t>
      </w:r>
    </w:p>
    <w:p w:rsidR="00082744" w:rsidRPr="00E667AE" w:rsidRDefault="00082744" w:rsidP="00F241AC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рисунок</w:t>
      </w:r>
    </w:p>
    <w:p w:rsidR="00082744" w:rsidRPr="00E667AE" w:rsidRDefault="00082744" w:rsidP="00F241AC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Технический рисунок</w:t>
      </w:r>
    </w:p>
    <w:p w:rsidR="00082744" w:rsidRPr="00E667AE" w:rsidRDefault="00082744" w:rsidP="00F241AC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Творческий рисунок</w:t>
      </w:r>
    </w:p>
    <w:p w:rsidR="00082744" w:rsidRPr="00E667AE" w:rsidRDefault="00082744" w:rsidP="00F241AC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Зарисовка </w:t>
      </w:r>
    </w:p>
    <w:p w:rsidR="00082744" w:rsidRPr="00E667AE" w:rsidRDefault="00082744" w:rsidP="00082744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2744" w:rsidRPr="00E667AE" w:rsidRDefault="00082744" w:rsidP="0008274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Ответы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</w:p>
    <w:p w:rsidR="00082744" w:rsidRPr="00E667AE" w:rsidRDefault="00082744" w:rsidP="00F241A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</w:t>
      </w:r>
    </w:p>
    <w:p w:rsidR="00082744" w:rsidRPr="00E667AE" w:rsidRDefault="00082744" w:rsidP="00082744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82744" w:rsidRPr="00E667AE" w:rsidRDefault="00082744" w:rsidP="0008274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оценивания</w:t>
      </w:r>
    </w:p>
    <w:p w:rsidR="00082744" w:rsidRPr="00E667AE" w:rsidRDefault="00082744" w:rsidP="0008274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82744" w:rsidRPr="00E667AE" w:rsidRDefault="00082744" w:rsidP="0008274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9-10 баллов – «высокий уровень знаний»</w:t>
      </w:r>
    </w:p>
    <w:p w:rsidR="00082744" w:rsidRPr="00E667AE" w:rsidRDefault="00082744" w:rsidP="0008274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8-5 баллов – «средний уровень знаний»</w:t>
      </w:r>
    </w:p>
    <w:p w:rsidR="00082744" w:rsidRPr="00E667AE" w:rsidRDefault="00082744" w:rsidP="0008274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sz w:val="24"/>
          <w:szCs w:val="24"/>
          <w:lang w:eastAsia="en-US"/>
        </w:rPr>
        <w:t>4 и менее – «низкий уровень занний»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№4. Тест. Объёмное моделирование  (Промежуточная аттестация 2 полугодие)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.    Модель - это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визуальный объект;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свойство процесса или явления;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упрощенное представление о реальном объекте, процессе или явлении;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материальный объект.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2.    Моделирование, при котором реальному объекту противопоставляется его увеличенная или уменьшенная копия, называется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идеальным;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формальным;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материальным;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математическим.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3.    Моделирование, при котором исследование объекта осуществляется посредством модели, сформированной на языке математики, называется - это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арифметическим;2 аналоговым;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математическим;4 знаковым.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4.    Моделирование, основанное на мысленной аналогии, называется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мысленным;2 идеальным;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знаковым;4 физическим.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5.    Какая из моделей не является знаковой?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схема;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музыкальная тема;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график;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рисунок.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6.    Резиновая детская игрушка - это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знаковая модель;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вербальная модель;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материальная модель;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 компьютерная.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7.    Динамическая модель - это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одномоментный срез по объекту;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изменение объекта во времени;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интегральная схема;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детская игрушка.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8.    Компьютерная модель - это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информационная модель, выраженная специальными знаками;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комбинация 0 и 1;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модель, реализованная средствами программной среды;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физическая модель.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9.    Вербальная модель - это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компьютерная модель;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информационная модель в мысленной или разговорной форме;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информационная модель, выраженная специальными знаками;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материальная модель.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 10.    Что является моделью объекта яблоко?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муляж;2 фрукт;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варенье;4 компот.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1вариант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1. Модель отражает:</w:t>
      </w:r>
    </w:p>
    <w:p w:rsidR="00082744" w:rsidRPr="00E667AE" w:rsidRDefault="00082744" w:rsidP="00F241AC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существующие признаки объекта</w:t>
      </w:r>
    </w:p>
    <w:p w:rsidR="00082744" w:rsidRPr="00E667AE" w:rsidRDefault="00082744" w:rsidP="00F241AC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из всех существующих</w:t>
      </w:r>
    </w:p>
    <w:p w:rsidR="00082744" w:rsidRPr="00E667AE" w:rsidRDefault="00082744" w:rsidP="00F241AC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существенные признаки в соответствии с целью моделирования</w:t>
      </w:r>
    </w:p>
    <w:p w:rsidR="00082744" w:rsidRPr="00E667AE" w:rsidRDefault="00082744" w:rsidP="00F241AC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существенные признаки объекта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2. В информационной модели жилого дома, представленной в виде чертежа (общий вид), отражается его:</w:t>
      </w:r>
    </w:p>
    <w:p w:rsidR="00082744" w:rsidRPr="00E667AE" w:rsidRDefault="00082744" w:rsidP="00F241AC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2. цвет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стоимость 4.надежность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Информационной моделью объекта нельзя считать описание объекта-оригинала:</w:t>
      </w:r>
    </w:p>
    <w:p w:rsidR="00082744" w:rsidRPr="00E667AE" w:rsidRDefault="00082744" w:rsidP="00F241A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математических формул</w:t>
      </w:r>
    </w:p>
    <w:p w:rsidR="00082744" w:rsidRPr="00E667AE" w:rsidRDefault="00082744" w:rsidP="00F241A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отражающее признаков объекта-оригинала</w:t>
      </w:r>
    </w:p>
    <w:p w:rsidR="00082744" w:rsidRPr="00E667AE" w:rsidRDefault="00082744" w:rsidP="00F241A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двумерной таблицы</w:t>
      </w:r>
    </w:p>
    <w:p w:rsidR="00082744" w:rsidRPr="00E667AE" w:rsidRDefault="00082744" w:rsidP="00F241A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на естественном языке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Признание признака объекта существенным при построении его информационной модели зависит от:</w:t>
      </w:r>
    </w:p>
    <w:p w:rsidR="00082744" w:rsidRPr="00E667AE" w:rsidRDefault="00082744" w:rsidP="00F241AC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моделирования</w:t>
      </w:r>
    </w:p>
    <w:p w:rsidR="00082744" w:rsidRPr="00E667AE" w:rsidRDefault="00082744" w:rsidP="00F241AC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признаков</w:t>
      </w:r>
    </w:p>
    <w:p w:rsidR="00082744" w:rsidRPr="00E667AE" w:rsidRDefault="00082744" w:rsidP="00F241AC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 объекта</w:t>
      </w:r>
    </w:p>
    <w:p w:rsidR="00082744" w:rsidRPr="00E667AE" w:rsidRDefault="00082744" w:rsidP="00F241AC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объекта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5. В биологии классификация представителей животного мира представляет собой модель следующего вида: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1. иерархическую 2. табличную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графическую 4. математическую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6. Сколько моделей можно создать при описании Земли:</w:t>
      </w:r>
    </w:p>
    <w:p w:rsidR="00082744" w:rsidRPr="00E667AE" w:rsidRDefault="00082744" w:rsidP="00F241AC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4 2. множество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3. 4 4. 2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Географическую карту следует рассматривать, скорее всего, как модель следующего вида:</w:t>
      </w:r>
    </w:p>
    <w:p w:rsidR="00082744" w:rsidRPr="00E667AE" w:rsidRDefault="00082744" w:rsidP="00F241AC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математическую</w:t>
      </w:r>
    </w:p>
    <w:p w:rsidR="00082744" w:rsidRPr="00E667AE" w:rsidRDefault="00082744" w:rsidP="00F241AC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графическую</w:t>
      </w:r>
    </w:p>
    <w:p w:rsidR="00082744" w:rsidRPr="00E667AE" w:rsidRDefault="00082744" w:rsidP="00F241AC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иерархическую</w:t>
      </w:r>
    </w:p>
    <w:p w:rsidR="00082744" w:rsidRPr="00E667AE" w:rsidRDefault="00082744" w:rsidP="00F241AC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табличную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8. В информационной модели компьютера, представленной в виде схемы, отражается его:</w:t>
      </w:r>
    </w:p>
    <w:p w:rsidR="00082744" w:rsidRPr="00E667AE" w:rsidRDefault="00082744" w:rsidP="00F241AC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вес 2. структура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цвет 4. форма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9. Игрушечная машинка - это:</w:t>
      </w:r>
    </w:p>
    <w:p w:rsidR="00082744" w:rsidRPr="00E667AE" w:rsidRDefault="00082744" w:rsidP="00F241AC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табличная модель</w:t>
      </w:r>
    </w:p>
    <w:p w:rsidR="00082744" w:rsidRPr="00E667AE" w:rsidRDefault="00082744" w:rsidP="00F241AC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математическая формула</w:t>
      </w:r>
    </w:p>
    <w:p w:rsidR="00082744" w:rsidRPr="00E667AE" w:rsidRDefault="00082744" w:rsidP="00F241AC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натурная модель</w:t>
      </w:r>
    </w:p>
    <w:p w:rsidR="00082744" w:rsidRPr="00E667AE" w:rsidRDefault="00082744" w:rsidP="00F241AC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текстовая модель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10. К информационным моделям, описывающим организацию учебного процесса в школе, можно отнести:</w:t>
      </w:r>
    </w:p>
    <w:p w:rsidR="00082744" w:rsidRPr="00E667AE" w:rsidRDefault="00082744" w:rsidP="00F241AC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 уроков 2. классный журнал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список учащихся школы 4. перечень школьных учебников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1. Иерархический тип информационных моделей применяется для описания ряда объектов:</w:t>
      </w:r>
    </w:p>
    <w:p w:rsidR="00082744" w:rsidRPr="00E667AE" w:rsidRDefault="00082744" w:rsidP="00F241A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обладающих одинаковым набором свойств;</w:t>
      </w:r>
    </w:p>
    <w:p w:rsidR="00082744" w:rsidRPr="00E667AE" w:rsidRDefault="00082744" w:rsidP="00F241A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между которыми имеют произвольный характер;</w:t>
      </w:r>
    </w:p>
    <w:p w:rsidR="00082744" w:rsidRPr="00E667AE" w:rsidRDefault="00082744" w:rsidP="00F241A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определенный момент времени;</w:t>
      </w:r>
    </w:p>
    <w:p w:rsidR="00082744" w:rsidRPr="00E667AE" w:rsidRDefault="00082744" w:rsidP="00F241A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распределяемых по уровням: от первого (верхнего) до нижнего(последнего);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2. Модель человека в виде детской куклы создана с целью:</w:t>
      </w:r>
    </w:p>
    <w:p w:rsidR="00082744" w:rsidRPr="00E667AE" w:rsidRDefault="00082744" w:rsidP="00F241AC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2. познания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игры 4. рекламы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Сколько моделей можно создать при описании Луны:</w:t>
      </w:r>
    </w:p>
    <w:p w:rsidR="00082744" w:rsidRPr="00E667AE" w:rsidRDefault="00082744" w:rsidP="00F241AC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множество 2. 3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3. 2 4. 1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4. Математическая модель объекта - это описание объекта-оригинала в виде:</w:t>
      </w:r>
    </w:p>
    <w:p w:rsidR="00082744" w:rsidRPr="00E667AE" w:rsidRDefault="00082744" w:rsidP="00F241AC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 2. формул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схемы 4. таблицы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5. Табличная информационная модель представляет собой описание моделируемого объекта в виде:</w:t>
      </w:r>
    </w:p>
    <w:p w:rsidR="00082744" w:rsidRPr="00E667AE" w:rsidRDefault="00082744" w:rsidP="00F241AC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совокупности значений, размещенных в таблице</w:t>
      </w:r>
    </w:p>
    <w:p w:rsidR="00082744" w:rsidRPr="00E667AE" w:rsidRDefault="00082744" w:rsidP="00F241AC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графиков, чертежей, рисунков</w:t>
      </w:r>
    </w:p>
    <w:p w:rsidR="00082744" w:rsidRPr="00E667AE" w:rsidRDefault="00082744" w:rsidP="00F241AC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схем и диаграмм</w:t>
      </w:r>
    </w:p>
    <w:p w:rsidR="00082744" w:rsidRPr="00E667AE" w:rsidRDefault="00082744" w:rsidP="00F241AC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математических формул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6. К числу математических моделей относится:</w:t>
      </w:r>
    </w:p>
    <w:p w:rsidR="00082744" w:rsidRPr="00E667AE" w:rsidRDefault="00082744" w:rsidP="00F241AC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формула корней квадратного уравнения</w:t>
      </w:r>
    </w:p>
    <w:p w:rsidR="00082744" w:rsidRPr="00E667AE" w:rsidRDefault="00082744" w:rsidP="00F241AC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милицейский протокол</w:t>
      </w:r>
    </w:p>
    <w:p w:rsidR="00082744" w:rsidRPr="00E667AE" w:rsidRDefault="00082744" w:rsidP="00F241AC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дорожного движения</w:t>
      </w:r>
    </w:p>
    <w:p w:rsidR="00082744" w:rsidRPr="00E667AE" w:rsidRDefault="00082744" w:rsidP="00F241AC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кулинарный рецепт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7. Компьютерная имитационная модель ядерного взрыва не позволяет:</w:t>
      </w:r>
    </w:p>
    <w:p w:rsidR="00082744" w:rsidRPr="00E667AE" w:rsidRDefault="00082744" w:rsidP="00F241AC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безопасность исследователей</w:t>
      </w:r>
    </w:p>
    <w:p w:rsidR="00082744" w:rsidRPr="00E667AE" w:rsidRDefault="00082744" w:rsidP="00F241AC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натурное исследование процессов</w:t>
      </w:r>
    </w:p>
    <w:p w:rsidR="00082744" w:rsidRPr="00E667AE" w:rsidRDefault="00082744" w:rsidP="00F241AC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уменьшить стоимость исследований</w:t>
      </w:r>
    </w:p>
    <w:p w:rsidR="00082744" w:rsidRPr="00E667AE" w:rsidRDefault="00082744" w:rsidP="00F241AC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данные о влиянии взрыва на здоровье человека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8. Макет скелета человека в кабинете биологии используют с целью:</w:t>
      </w:r>
    </w:p>
    <w:p w:rsidR="00082744" w:rsidRPr="00E667AE" w:rsidRDefault="00082744" w:rsidP="00F241AC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объяснения известных фактов</w:t>
      </w:r>
    </w:p>
    <w:p w:rsidR="00082744" w:rsidRPr="00E667AE" w:rsidRDefault="00082744" w:rsidP="00F241AC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гипотез</w:t>
      </w:r>
    </w:p>
    <w:p w:rsidR="00082744" w:rsidRPr="00E667AE" w:rsidRDefault="00082744" w:rsidP="00F241AC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новых знаний</w:t>
      </w:r>
    </w:p>
    <w:p w:rsidR="00082744" w:rsidRPr="00E667AE" w:rsidRDefault="00082744" w:rsidP="00F241AC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9. С помощью имитационного моделирования нельзя изучать:</w:t>
      </w:r>
    </w:p>
    <w:p w:rsidR="00082744" w:rsidRPr="00E667AE" w:rsidRDefault="00082744" w:rsidP="00F241AC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психологического взаимодействия людей</w:t>
      </w:r>
    </w:p>
    <w:p w:rsidR="00082744" w:rsidRPr="00E667AE" w:rsidRDefault="00082744" w:rsidP="00F241AC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траектории движения планет и космических кораблей</w:t>
      </w:r>
    </w:p>
    <w:p w:rsidR="00082744" w:rsidRPr="00E667AE" w:rsidRDefault="00082744" w:rsidP="00F241AC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инфляционные процессы в промышленно-экономических системах</w:t>
      </w:r>
    </w:p>
    <w:p w:rsidR="00082744" w:rsidRPr="00E667AE" w:rsidRDefault="00082744" w:rsidP="00F241AC">
      <w:pPr>
        <w:numPr>
          <w:ilvl w:val="0"/>
          <w:numId w:val="3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тепловые процессы, протекающие в технических системах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10. В информационной модели автомобиля, представленной в виде такого описания: "по дороге, как ветер, промчался лимузин", отражается его:</w:t>
      </w:r>
    </w:p>
    <w:p w:rsidR="00082744" w:rsidRPr="00E667AE" w:rsidRDefault="00082744" w:rsidP="00F241AC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</w:p>
    <w:p w:rsidR="00082744" w:rsidRPr="00E667AE" w:rsidRDefault="00082744" w:rsidP="00F241AC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цвет</w:t>
      </w:r>
    </w:p>
    <w:p w:rsidR="00082744" w:rsidRPr="00E667AE" w:rsidRDefault="00082744" w:rsidP="00F241AC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</w:p>
    <w:p w:rsidR="00082744" w:rsidRPr="00E667AE" w:rsidRDefault="00082744" w:rsidP="00F241AC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вариант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1. Вставьте пропущенное слово. "Можно узнать незнакомого человека, если есть ... его внешности":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1. план 2. описание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макет 4. муляж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2. Удобнее всего использовать при описании траектории движения объекта (физического тела) информационную модель следующего вида:</w:t>
      </w:r>
    </w:p>
    <w:p w:rsidR="00082744" w:rsidRPr="00E667AE" w:rsidRDefault="00082744" w:rsidP="00F241AC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структурную 2. табличную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текстовую 4. графическую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Расписание движения поездов может рассматриваться как пример модели следующего вида:</w:t>
      </w:r>
    </w:p>
    <w:p w:rsidR="00082744" w:rsidRPr="00E667AE" w:rsidRDefault="00082744" w:rsidP="00F241AC">
      <w:pPr>
        <w:numPr>
          <w:ilvl w:val="0"/>
          <w:numId w:val="3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натурной 2. табличной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графической 4. компьютерной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4. В информационной модели облака, представленной в виде черно-белого рисунка, отражается его:</w:t>
      </w:r>
    </w:p>
    <w:p w:rsidR="00082744" w:rsidRPr="00E667AE" w:rsidRDefault="00082744" w:rsidP="00F241AC">
      <w:pPr>
        <w:numPr>
          <w:ilvl w:val="0"/>
          <w:numId w:val="3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вес 2. цвет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форма 4. плотность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описании внешнего вида объекта удобнее всего использовать информационную модель следующего вида:</w:t>
      </w:r>
    </w:p>
    <w:p w:rsidR="00082744" w:rsidRPr="00E667AE" w:rsidRDefault="00082744" w:rsidP="00F241AC">
      <w:pPr>
        <w:numPr>
          <w:ilvl w:val="0"/>
          <w:numId w:val="3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структурную</w:t>
      </w:r>
    </w:p>
    <w:p w:rsidR="00082744" w:rsidRPr="00E667AE" w:rsidRDefault="00082744" w:rsidP="00F241AC">
      <w:pPr>
        <w:numPr>
          <w:ilvl w:val="0"/>
          <w:numId w:val="3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графическую</w:t>
      </w:r>
    </w:p>
    <w:p w:rsidR="00082744" w:rsidRPr="00E667AE" w:rsidRDefault="00082744" w:rsidP="00F241AC">
      <w:pPr>
        <w:numPr>
          <w:ilvl w:val="0"/>
          <w:numId w:val="3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математическую</w:t>
      </w:r>
    </w:p>
    <w:p w:rsidR="00082744" w:rsidRPr="00E667AE" w:rsidRDefault="00082744" w:rsidP="00F241AC">
      <w:pPr>
        <w:numPr>
          <w:ilvl w:val="0"/>
          <w:numId w:val="3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6. Модель человека в виде манекена в витрине магазина используют с целью:</w:t>
      </w:r>
    </w:p>
    <w:p w:rsidR="00082744" w:rsidRPr="00E667AE" w:rsidRDefault="00082744" w:rsidP="00F241AC">
      <w:pPr>
        <w:numPr>
          <w:ilvl w:val="0"/>
          <w:numId w:val="4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 2. рекламы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развлечения 4. описания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7. К числу документов, представляющих собой информационную модель управления государством, можно отнести:</w:t>
      </w:r>
    </w:p>
    <w:p w:rsidR="00082744" w:rsidRPr="00E667AE" w:rsidRDefault="00082744" w:rsidP="00F241AC">
      <w:pPr>
        <w:numPr>
          <w:ilvl w:val="0"/>
          <w:numId w:val="4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Конституцию РФ</w:t>
      </w:r>
    </w:p>
    <w:p w:rsidR="00082744" w:rsidRPr="00E667AE" w:rsidRDefault="00082744" w:rsidP="00F241AC">
      <w:pPr>
        <w:numPr>
          <w:ilvl w:val="0"/>
          <w:numId w:val="4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географическую карту России</w:t>
      </w:r>
    </w:p>
    <w:p w:rsidR="00082744" w:rsidRPr="00E667AE" w:rsidRDefault="00082744" w:rsidP="00F241AC">
      <w:pPr>
        <w:numPr>
          <w:ilvl w:val="0"/>
          <w:numId w:val="4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Российский словарь политических терминов</w:t>
      </w:r>
    </w:p>
    <w:p w:rsidR="00082744" w:rsidRPr="00E667AE" w:rsidRDefault="00082744" w:rsidP="00F241AC">
      <w:pPr>
        <w:numPr>
          <w:ilvl w:val="0"/>
          <w:numId w:val="4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схему Кремля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8. Рисунки, карты, чертежи, диаграммы, схемы, графики представляют собой модели следующего вида:</w:t>
      </w:r>
    </w:p>
    <w:p w:rsidR="00082744" w:rsidRPr="00E667AE" w:rsidRDefault="00082744" w:rsidP="00F241AC">
      <w:pPr>
        <w:numPr>
          <w:ilvl w:val="0"/>
          <w:numId w:val="4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табличные информационные</w:t>
      </w:r>
    </w:p>
    <w:p w:rsidR="00082744" w:rsidRPr="00E667AE" w:rsidRDefault="00082744" w:rsidP="00F241AC">
      <w:pPr>
        <w:numPr>
          <w:ilvl w:val="0"/>
          <w:numId w:val="4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математические</w:t>
      </w:r>
    </w:p>
    <w:p w:rsidR="00082744" w:rsidRPr="00E667AE" w:rsidRDefault="00082744" w:rsidP="00F241AC">
      <w:pPr>
        <w:numPr>
          <w:ilvl w:val="0"/>
          <w:numId w:val="4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натурные</w:t>
      </w:r>
    </w:p>
    <w:p w:rsidR="00082744" w:rsidRPr="00E667AE" w:rsidRDefault="00082744" w:rsidP="00F241AC">
      <w:pPr>
        <w:numPr>
          <w:ilvl w:val="0"/>
          <w:numId w:val="4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графические информационные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9. Динамическая информационная модель - это модель, описывающая:</w:t>
      </w:r>
    </w:p>
    <w:p w:rsidR="00082744" w:rsidRPr="00E667AE" w:rsidRDefault="00082744" w:rsidP="00F241AC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системы в определенный момент времени</w:t>
      </w:r>
    </w:p>
    <w:p w:rsidR="00082744" w:rsidRPr="00E667AE" w:rsidRDefault="00082744" w:rsidP="00F241AC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объекты, обладающие одинаковым набором свойств</w:t>
      </w:r>
    </w:p>
    <w:p w:rsidR="00082744" w:rsidRPr="00E667AE" w:rsidRDefault="00082744" w:rsidP="00F241AC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изменения и развития системы</w:t>
      </w:r>
    </w:p>
    <w:p w:rsidR="00082744" w:rsidRPr="00E667AE" w:rsidRDefault="00082744" w:rsidP="00F241AC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систему, в которой связи между элементами имеют произвольный характер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10. Генеалогическое дерево династии Рюриковичей представляет собой модель следующего вида:</w:t>
      </w:r>
    </w:p>
    <w:p w:rsidR="00082744" w:rsidRPr="00E667AE" w:rsidRDefault="00082744" w:rsidP="00F241AC">
      <w:pPr>
        <w:numPr>
          <w:ilvl w:val="0"/>
          <w:numId w:val="4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натурную 2. иерархическую</w:t>
      </w:r>
    </w:p>
    <w:p w:rsidR="00082744" w:rsidRPr="00E667AE" w:rsidRDefault="00082744" w:rsidP="00082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3. графическую 4. табличную</w:t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</w:t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1 вариант: 3 1 2 1 1 2 2 2 3 1</w:t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2 вариант: 4 3 1 2 1 1 2 1 1 4</w:t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3 вариант: 2 4 2 3 2 2 1 4 3 2</w:t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7AE">
        <w:rPr>
          <w:rFonts w:ascii="Times New Roman" w:eastAsia="Times New Roman" w:hAnsi="Times New Roman" w:cs="Times New Roman"/>
          <w:color w:val="000000"/>
          <w:sz w:val="24"/>
          <w:szCs w:val="24"/>
        </w:rPr>
        <w:t>4 вариант: 3 3 3 2 2 3 2 3 2 1</w:t>
      </w:r>
    </w:p>
    <w:p w:rsidR="00082744" w:rsidRPr="00E667AE" w:rsidRDefault="00082744" w:rsidP="0008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10-8 «Высокий уровень»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7-4 «Средний уровень»</w:t>
      </w:r>
    </w:p>
    <w:p w:rsidR="00082744" w:rsidRPr="00E667AE" w:rsidRDefault="00082744" w:rsidP="00082744">
      <w:pPr>
        <w:tabs>
          <w:tab w:val="left" w:pos="2040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67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 и менее «Низкий уровень»</w:t>
      </w:r>
    </w:p>
    <w:p w:rsidR="00082744" w:rsidRPr="00E667AE" w:rsidRDefault="00082744" w:rsidP="004C3FE0">
      <w:pPr>
        <w:pStyle w:val="2"/>
        <w:spacing w:before="0" w:beforeAutospacing="0"/>
        <w:ind w:left="1440"/>
        <w:rPr>
          <w:sz w:val="24"/>
          <w:szCs w:val="24"/>
        </w:rPr>
      </w:pPr>
    </w:p>
    <w:sectPr w:rsidR="00082744" w:rsidRPr="00E667AE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5A" w:rsidRDefault="00F96F5A" w:rsidP="003140EC">
      <w:pPr>
        <w:spacing w:after="0" w:line="240" w:lineRule="auto"/>
      </w:pPr>
      <w:r>
        <w:separator/>
      </w:r>
    </w:p>
  </w:endnote>
  <w:endnote w:type="continuationSeparator" w:id="0">
    <w:p w:rsidR="00F96F5A" w:rsidRDefault="00F96F5A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776A11" w:rsidRDefault="00776A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1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76A11" w:rsidRDefault="00776A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5A" w:rsidRDefault="00F96F5A" w:rsidP="003140EC">
      <w:pPr>
        <w:spacing w:after="0" w:line="240" w:lineRule="auto"/>
      </w:pPr>
      <w:r>
        <w:separator/>
      </w:r>
    </w:p>
  </w:footnote>
  <w:footnote w:type="continuationSeparator" w:id="0">
    <w:p w:rsidR="00F96F5A" w:rsidRDefault="00F96F5A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2" w15:restartNumberingAfterBreak="0">
    <w:nsid w:val="02262664"/>
    <w:multiLevelType w:val="hybridMultilevel"/>
    <w:tmpl w:val="09A8D72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01F30"/>
    <w:multiLevelType w:val="multilevel"/>
    <w:tmpl w:val="323C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8581C"/>
    <w:multiLevelType w:val="multilevel"/>
    <w:tmpl w:val="C144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47C6E"/>
    <w:multiLevelType w:val="hybridMultilevel"/>
    <w:tmpl w:val="7AE41C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9D1E91"/>
    <w:multiLevelType w:val="multilevel"/>
    <w:tmpl w:val="C6E8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56C3A"/>
    <w:multiLevelType w:val="multilevel"/>
    <w:tmpl w:val="971A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7B"/>
    <w:multiLevelType w:val="multilevel"/>
    <w:tmpl w:val="9E2A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C651D"/>
    <w:multiLevelType w:val="hybridMultilevel"/>
    <w:tmpl w:val="02C0F0B0"/>
    <w:lvl w:ilvl="0" w:tplc="2098AEF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E6191"/>
    <w:multiLevelType w:val="multilevel"/>
    <w:tmpl w:val="A060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320103"/>
    <w:multiLevelType w:val="hybridMultilevel"/>
    <w:tmpl w:val="8FE49B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0180D"/>
    <w:multiLevelType w:val="multilevel"/>
    <w:tmpl w:val="B1C8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E3D0A"/>
    <w:multiLevelType w:val="multilevel"/>
    <w:tmpl w:val="E35E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105F4"/>
    <w:multiLevelType w:val="multilevel"/>
    <w:tmpl w:val="072E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74A53"/>
    <w:multiLevelType w:val="multilevel"/>
    <w:tmpl w:val="0B0E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46328"/>
    <w:multiLevelType w:val="multilevel"/>
    <w:tmpl w:val="8ECC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D85113"/>
    <w:multiLevelType w:val="multilevel"/>
    <w:tmpl w:val="F9D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91A50"/>
    <w:multiLevelType w:val="hybridMultilevel"/>
    <w:tmpl w:val="3154AD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E44018"/>
    <w:multiLevelType w:val="multilevel"/>
    <w:tmpl w:val="3B88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E0E2F"/>
    <w:multiLevelType w:val="hybridMultilevel"/>
    <w:tmpl w:val="A02E7DC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53247B"/>
    <w:multiLevelType w:val="multilevel"/>
    <w:tmpl w:val="8C0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136638"/>
    <w:multiLevelType w:val="hybridMultilevel"/>
    <w:tmpl w:val="9058FA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4317"/>
    <w:multiLevelType w:val="multilevel"/>
    <w:tmpl w:val="FEFA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976F9"/>
    <w:multiLevelType w:val="multilevel"/>
    <w:tmpl w:val="0876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00387"/>
    <w:multiLevelType w:val="multilevel"/>
    <w:tmpl w:val="F4A6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245E7E"/>
    <w:multiLevelType w:val="multilevel"/>
    <w:tmpl w:val="A7A4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3016E5"/>
    <w:multiLevelType w:val="multilevel"/>
    <w:tmpl w:val="1BAE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65A47"/>
    <w:multiLevelType w:val="multilevel"/>
    <w:tmpl w:val="20BC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77ED9"/>
    <w:multiLevelType w:val="hybridMultilevel"/>
    <w:tmpl w:val="5964AFE6"/>
    <w:lvl w:ilvl="0" w:tplc="CD76D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86ACF"/>
    <w:multiLevelType w:val="multilevel"/>
    <w:tmpl w:val="CF52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0284F"/>
    <w:multiLevelType w:val="multilevel"/>
    <w:tmpl w:val="154A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4C38A1"/>
    <w:multiLevelType w:val="hybridMultilevel"/>
    <w:tmpl w:val="FDBCD4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C075AE"/>
    <w:multiLevelType w:val="hybridMultilevel"/>
    <w:tmpl w:val="946C8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40F71"/>
    <w:multiLevelType w:val="multilevel"/>
    <w:tmpl w:val="49CE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 w15:restartNumberingAfterBreak="0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6F167F8D"/>
    <w:multiLevelType w:val="multilevel"/>
    <w:tmpl w:val="4B42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D741F7"/>
    <w:multiLevelType w:val="multilevel"/>
    <w:tmpl w:val="A0A4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0D56DC"/>
    <w:multiLevelType w:val="multilevel"/>
    <w:tmpl w:val="101C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2D54C9"/>
    <w:multiLevelType w:val="hybridMultilevel"/>
    <w:tmpl w:val="F5A07A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F7276A"/>
    <w:multiLevelType w:val="multilevel"/>
    <w:tmpl w:val="AECE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B53E2"/>
    <w:multiLevelType w:val="multilevel"/>
    <w:tmpl w:val="73D4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7"/>
  </w:num>
  <w:num w:numId="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3"/>
  </w:num>
  <w:num w:numId="8">
    <w:abstractNumId w:val="5"/>
  </w:num>
  <w:num w:numId="9">
    <w:abstractNumId w:val="21"/>
  </w:num>
  <w:num w:numId="10">
    <w:abstractNumId w:val="41"/>
  </w:num>
  <w:num w:numId="11">
    <w:abstractNumId w:val="19"/>
  </w:num>
  <w:num w:numId="12">
    <w:abstractNumId w:val="2"/>
  </w:num>
  <w:num w:numId="13">
    <w:abstractNumId w:val="12"/>
  </w:num>
  <w:num w:numId="14">
    <w:abstractNumId w:val="30"/>
  </w:num>
  <w:num w:numId="15">
    <w:abstractNumId w:val="9"/>
  </w:num>
  <w:num w:numId="16">
    <w:abstractNumId w:val="23"/>
  </w:num>
  <w:num w:numId="17">
    <w:abstractNumId w:val="16"/>
  </w:num>
  <w:num w:numId="18">
    <w:abstractNumId w:val="8"/>
  </w:num>
  <w:num w:numId="19">
    <w:abstractNumId w:val="4"/>
  </w:num>
  <w:num w:numId="20">
    <w:abstractNumId w:val="26"/>
  </w:num>
  <w:num w:numId="21">
    <w:abstractNumId w:val="25"/>
  </w:num>
  <w:num w:numId="22">
    <w:abstractNumId w:val="11"/>
  </w:num>
  <w:num w:numId="23">
    <w:abstractNumId w:val="39"/>
  </w:num>
  <w:num w:numId="24">
    <w:abstractNumId w:val="31"/>
  </w:num>
  <w:num w:numId="25">
    <w:abstractNumId w:val="20"/>
  </w:num>
  <w:num w:numId="26">
    <w:abstractNumId w:val="28"/>
  </w:num>
  <w:num w:numId="27">
    <w:abstractNumId w:val="24"/>
  </w:num>
  <w:num w:numId="28">
    <w:abstractNumId w:val="40"/>
  </w:num>
  <w:num w:numId="29">
    <w:abstractNumId w:val="18"/>
  </w:num>
  <w:num w:numId="30">
    <w:abstractNumId w:val="43"/>
  </w:num>
  <w:num w:numId="31">
    <w:abstractNumId w:val="3"/>
  </w:num>
  <w:num w:numId="32">
    <w:abstractNumId w:val="13"/>
  </w:num>
  <w:num w:numId="33">
    <w:abstractNumId w:val="29"/>
  </w:num>
  <w:num w:numId="34">
    <w:abstractNumId w:val="42"/>
  </w:num>
  <w:num w:numId="35">
    <w:abstractNumId w:val="15"/>
  </w:num>
  <w:num w:numId="36">
    <w:abstractNumId w:val="22"/>
  </w:num>
  <w:num w:numId="37">
    <w:abstractNumId w:val="7"/>
  </w:num>
  <w:num w:numId="38">
    <w:abstractNumId w:val="27"/>
  </w:num>
  <w:num w:numId="39">
    <w:abstractNumId w:val="38"/>
  </w:num>
  <w:num w:numId="40">
    <w:abstractNumId w:val="14"/>
  </w:num>
  <w:num w:numId="41">
    <w:abstractNumId w:val="32"/>
  </w:num>
  <w:num w:numId="42">
    <w:abstractNumId w:val="6"/>
  </w:num>
  <w:num w:numId="43">
    <w:abstractNumId w:val="17"/>
  </w:num>
  <w:num w:numId="44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021B3D"/>
    <w:rsid w:val="00054EA9"/>
    <w:rsid w:val="00072945"/>
    <w:rsid w:val="00082744"/>
    <w:rsid w:val="000E2017"/>
    <w:rsid w:val="00121EA0"/>
    <w:rsid w:val="00123454"/>
    <w:rsid w:val="001331ED"/>
    <w:rsid w:val="001478D8"/>
    <w:rsid w:val="0015763F"/>
    <w:rsid w:val="001603A9"/>
    <w:rsid w:val="001A13BA"/>
    <w:rsid w:val="001F7B74"/>
    <w:rsid w:val="00204ED9"/>
    <w:rsid w:val="0020686F"/>
    <w:rsid w:val="0021456A"/>
    <w:rsid w:val="002375CA"/>
    <w:rsid w:val="002671EC"/>
    <w:rsid w:val="0027516A"/>
    <w:rsid w:val="00275F8A"/>
    <w:rsid w:val="002D4A6D"/>
    <w:rsid w:val="002D6F8F"/>
    <w:rsid w:val="002F44CE"/>
    <w:rsid w:val="002F508A"/>
    <w:rsid w:val="003140EC"/>
    <w:rsid w:val="00314578"/>
    <w:rsid w:val="0035384F"/>
    <w:rsid w:val="00356919"/>
    <w:rsid w:val="0036203C"/>
    <w:rsid w:val="003817AD"/>
    <w:rsid w:val="00383EA9"/>
    <w:rsid w:val="00387736"/>
    <w:rsid w:val="00387D32"/>
    <w:rsid w:val="0039310A"/>
    <w:rsid w:val="003A5DD4"/>
    <w:rsid w:val="003A774E"/>
    <w:rsid w:val="003B545A"/>
    <w:rsid w:val="003B589A"/>
    <w:rsid w:val="003B79D3"/>
    <w:rsid w:val="003E76D5"/>
    <w:rsid w:val="003F0E3F"/>
    <w:rsid w:val="004009B0"/>
    <w:rsid w:val="00422E9B"/>
    <w:rsid w:val="0042734A"/>
    <w:rsid w:val="004617AF"/>
    <w:rsid w:val="00477B4C"/>
    <w:rsid w:val="00484BFC"/>
    <w:rsid w:val="00492BD2"/>
    <w:rsid w:val="00497835"/>
    <w:rsid w:val="004A366C"/>
    <w:rsid w:val="004C3FE0"/>
    <w:rsid w:val="004D6701"/>
    <w:rsid w:val="004E38FA"/>
    <w:rsid w:val="004E526A"/>
    <w:rsid w:val="005124A6"/>
    <w:rsid w:val="00560A4B"/>
    <w:rsid w:val="005972AA"/>
    <w:rsid w:val="005B0A50"/>
    <w:rsid w:val="005C2414"/>
    <w:rsid w:val="005D3A6F"/>
    <w:rsid w:val="005D7872"/>
    <w:rsid w:val="006466F2"/>
    <w:rsid w:val="00662301"/>
    <w:rsid w:val="00686038"/>
    <w:rsid w:val="006A1436"/>
    <w:rsid w:val="006E1732"/>
    <w:rsid w:val="00722BA2"/>
    <w:rsid w:val="0075200D"/>
    <w:rsid w:val="00776A11"/>
    <w:rsid w:val="0077773E"/>
    <w:rsid w:val="007A517F"/>
    <w:rsid w:val="007C1697"/>
    <w:rsid w:val="007D562F"/>
    <w:rsid w:val="007F7408"/>
    <w:rsid w:val="00815562"/>
    <w:rsid w:val="00851B1B"/>
    <w:rsid w:val="008569CE"/>
    <w:rsid w:val="00882898"/>
    <w:rsid w:val="008902C2"/>
    <w:rsid w:val="008B0728"/>
    <w:rsid w:val="008D1C50"/>
    <w:rsid w:val="008D22B1"/>
    <w:rsid w:val="00902415"/>
    <w:rsid w:val="0090339A"/>
    <w:rsid w:val="009165B0"/>
    <w:rsid w:val="00924E9D"/>
    <w:rsid w:val="00973123"/>
    <w:rsid w:val="00983A26"/>
    <w:rsid w:val="00986520"/>
    <w:rsid w:val="009C5346"/>
    <w:rsid w:val="009C7BE5"/>
    <w:rsid w:val="009F7862"/>
    <w:rsid w:val="00A1048B"/>
    <w:rsid w:val="00A14AE3"/>
    <w:rsid w:val="00A27C43"/>
    <w:rsid w:val="00A76363"/>
    <w:rsid w:val="00AC04BB"/>
    <w:rsid w:val="00AE2123"/>
    <w:rsid w:val="00AF7139"/>
    <w:rsid w:val="00B5461E"/>
    <w:rsid w:val="00B6745A"/>
    <w:rsid w:val="00B76DF6"/>
    <w:rsid w:val="00BE5649"/>
    <w:rsid w:val="00BF6CC4"/>
    <w:rsid w:val="00C151F9"/>
    <w:rsid w:val="00C16EB1"/>
    <w:rsid w:val="00C415E9"/>
    <w:rsid w:val="00C622D2"/>
    <w:rsid w:val="00C95357"/>
    <w:rsid w:val="00C9604F"/>
    <w:rsid w:val="00CB7737"/>
    <w:rsid w:val="00CD0A38"/>
    <w:rsid w:val="00CE4D09"/>
    <w:rsid w:val="00CF2E18"/>
    <w:rsid w:val="00CF3565"/>
    <w:rsid w:val="00CF70A8"/>
    <w:rsid w:val="00D00431"/>
    <w:rsid w:val="00D17161"/>
    <w:rsid w:val="00D93EC1"/>
    <w:rsid w:val="00DA6F33"/>
    <w:rsid w:val="00DB7762"/>
    <w:rsid w:val="00DF793B"/>
    <w:rsid w:val="00E17289"/>
    <w:rsid w:val="00E667AE"/>
    <w:rsid w:val="00EB34A7"/>
    <w:rsid w:val="00ED4412"/>
    <w:rsid w:val="00EF7DB2"/>
    <w:rsid w:val="00F1114D"/>
    <w:rsid w:val="00F16335"/>
    <w:rsid w:val="00F241AC"/>
    <w:rsid w:val="00F52EBB"/>
    <w:rsid w:val="00F753B7"/>
    <w:rsid w:val="00F82F1F"/>
    <w:rsid w:val="00F843BA"/>
    <w:rsid w:val="00F94538"/>
    <w:rsid w:val="00F96F5A"/>
    <w:rsid w:val="00FA06DF"/>
    <w:rsid w:val="00FA2AE2"/>
    <w:rsid w:val="00FF07BB"/>
    <w:rsid w:val="00FF0F48"/>
    <w:rsid w:val="00FF512B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5A06-E577-4F6B-9152-8AC2B926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5A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customStyle="1" w:styleId="12">
    <w:name w:val="Сетка таблицы1"/>
    <w:basedOn w:val="a1"/>
    <w:next w:val="af2"/>
    <w:uiPriority w:val="59"/>
    <w:rsid w:val="001A13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B07A4-DF6A-434B-A6EA-7D36E784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4198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2020-06-22T08:58:00Z</cp:lastPrinted>
  <dcterms:created xsi:type="dcterms:W3CDTF">2025-10-31T09:40:00Z</dcterms:created>
  <dcterms:modified xsi:type="dcterms:W3CDTF">2025-10-31T09:40:00Z</dcterms:modified>
</cp:coreProperties>
</file>